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E73" w14:textId="77777777" w:rsidR="00622A00" w:rsidRPr="00101107" w:rsidRDefault="00622A00">
      <w:pPr>
        <w:rPr>
          <w:rStyle w:val="Emphasis"/>
          <w:rFonts w:ascii="Arial" w:hAnsi="Arial" w:cs="Arial"/>
          <w:b/>
          <w:bCs/>
        </w:rPr>
      </w:pPr>
      <w:r w:rsidRPr="00101107">
        <w:rPr>
          <w:rStyle w:val="Emphasis"/>
          <w:rFonts w:ascii="Arial" w:hAnsi="Arial" w:cs="Arial"/>
          <w:b/>
          <w:bCs/>
        </w:rPr>
        <w:t>St Athan Golf Club Ltd</w:t>
      </w:r>
    </w:p>
    <w:p w14:paraId="4815B88A" w14:textId="77777777" w:rsidR="00622A00" w:rsidRPr="00101107" w:rsidRDefault="00622A00">
      <w:pPr>
        <w:rPr>
          <w:rStyle w:val="Emphasis"/>
          <w:rFonts w:ascii="Arial" w:hAnsi="Arial" w:cs="Arial"/>
          <w:b/>
          <w:bCs/>
        </w:rPr>
      </w:pPr>
    </w:p>
    <w:p w14:paraId="04555C3B" w14:textId="4EFC15C2" w:rsidR="00622A00" w:rsidRPr="00101107" w:rsidRDefault="00622A00">
      <w:pPr>
        <w:rPr>
          <w:rStyle w:val="Emphasis"/>
          <w:rFonts w:ascii="Arial" w:hAnsi="Arial" w:cs="Arial"/>
          <w:b/>
          <w:bCs/>
        </w:rPr>
      </w:pPr>
      <w:r w:rsidRPr="00101107">
        <w:rPr>
          <w:rStyle w:val="Emphasis"/>
          <w:rFonts w:ascii="Arial" w:hAnsi="Arial" w:cs="Arial"/>
          <w:b/>
          <w:bCs/>
        </w:rPr>
        <w:t xml:space="preserve">Board Meeting </w:t>
      </w:r>
      <w:r w:rsidR="009820D9" w:rsidRPr="00101107">
        <w:rPr>
          <w:rStyle w:val="Emphasis"/>
          <w:rFonts w:ascii="Arial" w:hAnsi="Arial" w:cs="Arial"/>
          <w:b/>
          <w:bCs/>
        </w:rPr>
        <w:t xml:space="preserve">– </w:t>
      </w:r>
      <w:r w:rsidR="007615E4" w:rsidRPr="00101107">
        <w:rPr>
          <w:rStyle w:val="Emphasis"/>
          <w:rFonts w:ascii="Arial" w:hAnsi="Arial" w:cs="Arial"/>
          <w:b/>
          <w:bCs/>
        </w:rPr>
        <w:t xml:space="preserve">Tuesday </w:t>
      </w:r>
      <w:r w:rsidR="002A3EE3">
        <w:rPr>
          <w:rStyle w:val="Emphasis"/>
          <w:rFonts w:ascii="Arial" w:hAnsi="Arial" w:cs="Arial"/>
          <w:b/>
          <w:bCs/>
        </w:rPr>
        <w:t>8</w:t>
      </w:r>
      <w:r w:rsidR="002A3EE3" w:rsidRPr="002A3EE3">
        <w:rPr>
          <w:rStyle w:val="Emphasis"/>
          <w:rFonts w:ascii="Arial" w:hAnsi="Arial" w:cs="Arial"/>
          <w:b/>
          <w:bCs/>
          <w:vertAlign w:val="superscript"/>
        </w:rPr>
        <w:t>th</w:t>
      </w:r>
      <w:r w:rsidR="002A3EE3">
        <w:rPr>
          <w:rStyle w:val="Emphasis"/>
          <w:rFonts w:ascii="Arial" w:hAnsi="Arial" w:cs="Arial"/>
          <w:b/>
          <w:bCs/>
        </w:rPr>
        <w:t xml:space="preserve"> June</w:t>
      </w:r>
      <w:r w:rsidR="007615E4" w:rsidRPr="00101107">
        <w:rPr>
          <w:rStyle w:val="Emphasis"/>
          <w:rFonts w:ascii="Arial" w:hAnsi="Arial" w:cs="Arial"/>
          <w:b/>
          <w:bCs/>
        </w:rPr>
        <w:t xml:space="preserve"> </w:t>
      </w:r>
      <w:r w:rsidR="009820D9" w:rsidRPr="00101107">
        <w:rPr>
          <w:rStyle w:val="Emphasis"/>
          <w:rFonts w:ascii="Arial" w:hAnsi="Arial" w:cs="Arial"/>
          <w:b/>
          <w:bCs/>
        </w:rPr>
        <w:t>202</w:t>
      </w:r>
      <w:r w:rsidR="007D459C" w:rsidRPr="00101107">
        <w:rPr>
          <w:rStyle w:val="Emphasis"/>
          <w:rFonts w:ascii="Arial" w:hAnsi="Arial" w:cs="Arial"/>
          <w:b/>
          <w:bCs/>
        </w:rPr>
        <w:t>1 – 6</w:t>
      </w:r>
      <w:r w:rsidR="002A3EE3">
        <w:rPr>
          <w:rStyle w:val="Emphasis"/>
          <w:rFonts w:ascii="Arial" w:hAnsi="Arial" w:cs="Arial"/>
          <w:b/>
          <w:bCs/>
        </w:rPr>
        <w:t>.30</w:t>
      </w:r>
      <w:r w:rsidR="007D459C" w:rsidRPr="00101107">
        <w:rPr>
          <w:rStyle w:val="Emphasis"/>
          <w:rFonts w:ascii="Arial" w:hAnsi="Arial" w:cs="Arial"/>
          <w:b/>
          <w:bCs/>
        </w:rPr>
        <w:t>pm</w:t>
      </w:r>
    </w:p>
    <w:p w14:paraId="59BFEB98" w14:textId="77777777" w:rsidR="007D459C" w:rsidRPr="002446DC" w:rsidRDefault="007D459C">
      <w:pPr>
        <w:rPr>
          <w:rStyle w:val="Emphasis"/>
          <w:rFonts w:ascii="Arial" w:hAnsi="Arial" w:cs="Arial"/>
        </w:rPr>
      </w:pPr>
    </w:p>
    <w:p w14:paraId="339D5EE5" w14:textId="514261B6" w:rsidR="002A3EE3" w:rsidRDefault="007D459C">
      <w:pPr>
        <w:rPr>
          <w:rStyle w:val="Emphasis"/>
          <w:rFonts w:ascii="Arial" w:hAnsi="Arial" w:cs="Arial"/>
        </w:rPr>
      </w:pPr>
      <w:r w:rsidRPr="002446DC">
        <w:rPr>
          <w:rStyle w:val="Emphasis"/>
          <w:rFonts w:ascii="Arial" w:hAnsi="Arial" w:cs="Arial"/>
        </w:rPr>
        <w:t>Attendees</w:t>
      </w:r>
      <w:r w:rsidR="00D94AE1" w:rsidRPr="002446DC">
        <w:rPr>
          <w:rStyle w:val="Emphasis"/>
          <w:rFonts w:ascii="Arial" w:hAnsi="Arial" w:cs="Arial"/>
        </w:rPr>
        <w:t xml:space="preserve"> – Brian Asbury</w:t>
      </w:r>
      <w:r w:rsidR="00183E86" w:rsidRPr="002446DC">
        <w:rPr>
          <w:rStyle w:val="Emphasis"/>
          <w:rFonts w:ascii="Arial" w:hAnsi="Arial" w:cs="Arial"/>
        </w:rPr>
        <w:t xml:space="preserve"> (BA)</w:t>
      </w:r>
      <w:r w:rsidR="00C80CB4" w:rsidRPr="002446DC">
        <w:rPr>
          <w:rStyle w:val="Emphasis"/>
          <w:rFonts w:ascii="Arial" w:hAnsi="Arial" w:cs="Arial"/>
        </w:rPr>
        <w:t>,</w:t>
      </w:r>
      <w:r w:rsidR="00D94AE1" w:rsidRPr="002446DC">
        <w:rPr>
          <w:rStyle w:val="Emphasis"/>
          <w:rFonts w:ascii="Arial" w:hAnsi="Arial" w:cs="Arial"/>
        </w:rPr>
        <w:t xml:space="preserve"> </w:t>
      </w:r>
      <w:r w:rsidR="00CF12B4" w:rsidRPr="002446DC">
        <w:rPr>
          <w:rStyle w:val="Emphasis"/>
          <w:rFonts w:ascii="Arial" w:hAnsi="Arial" w:cs="Arial"/>
        </w:rPr>
        <w:t>Luke Sloan</w:t>
      </w:r>
      <w:r w:rsidR="00183E86" w:rsidRPr="002446DC">
        <w:rPr>
          <w:rStyle w:val="Emphasis"/>
          <w:rFonts w:ascii="Arial" w:hAnsi="Arial" w:cs="Arial"/>
        </w:rPr>
        <w:t xml:space="preserve"> (LS)</w:t>
      </w:r>
      <w:r w:rsidR="00272585" w:rsidRPr="002446DC">
        <w:rPr>
          <w:rStyle w:val="Emphasis"/>
          <w:rFonts w:ascii="Arial" w:hAnsi="Arial" w:cs="Arial"/>
        </w:rPr>
        <w:t>,</w:t>
      </w:r>
      <w:r w:rsidR="002F317A" w:rsidRPr="002446DC">
        <w:rPr>
          <w:rStyle w:val="Emphasis"/>
          <w:rFonts w:ascii="Arial" w:hAnsi="Arial" w:cs="Arial"/>
        </w:rPr>
        <w:t xml:space="preserve"> Paul </w:t>
      </w:r>
      <w:r w:rsidR="003313B3" w:rsidRPr="002446DC">
        <w:rPr>
          <w:rStyle w:val="Emphasis"/>
          <w:rFonts w:ascii="Arial" w:hAnsi="Arial" w:cs="Arial"/>
        </w:rPr>
        <w:t>Lindsay (</w:t>
      </w:r>
      <w:r w:rsidR="00183E86" w:rsidRPr="002446DC">
        <w:rPr>
          <w:rStyle w:val="Emphasis"/>
          <w:rFonts w:ascii="Arial" w:hAnsi="Arial" w:cs="Arial"/>
        </w:rPr>
        <w:t>PL)</w:t>
      </w:r>
      <w:r w:rsidR="00B95312" w:rsidRPr="002446DC">
        <w:rPr>
          <w:rStyle w:val="Emphasis"/>
          <w:rFonts w:ascii="Arial" w:hAnsi="Arial" w:cs="Arial"/>
        </w:rPr>
        <w:t>, Gerry Turnbull</w:t>
      </w:r>
      <w:r w:rsidR="00C80CB4" w:rsidRPr="002446DC">
        <w:rPr>
          <w:rStyle w:val="Emphasis"/>
          <w:rFonts w:ascii="Arial" w:hAnsi="Arial" w:cs="Arial"/>
        </w:rPr>
        <w:t xml:space="preserve"> (GT)</w:t>
      </w:r>
      <w:r w:rsidR="00B95312" w:rsidRPr="002446DC">
        <w:rPr>
          <w:rStyle w:val="Emphasis"/>
          <w:rFonts w:ascii="Arial" w:hAnsi="Arial" w:cs="Arial"/>
        </w:rPr>
        <w:t xml:space="preserve">, Bob </w:t>
      </w:r>
      <w:r w:rsidR="00F83CFB" w:rsidRPr="002446DC">
        <w:rPr>
          <w:rStyle w:val="Emphasis"/>
          <w:rFonts w:ascii="Arial" w:hAnsi="Arial" w:cs="Arial"/>
        </w:rPr>
        <w:t>Hewitt (</w:t>
      </w:r>
      <w:r w:rsidR="00112455" w:rsidRPr="002446DC">
        <w:rPr>
          <w:rStyle w:val="Emphasis"/>
          <w:rFonts w:ascii="Arial" w:hAnsi="Arial" w:cs="Arial"/>
        </w:rPr>
        <w:t>RH</w:t>
      </w:r>
      <w:r w:rsidR="001123E4" w:rsidRPr="002446DC">
        <w:rPr>
          <w:rStyle w:val="Emphasis"/>
          <w:rFonts w:ascii="Arial" w:hAnsi="Arial" w:cs="Arial"/>
        </w:rPr>
        <w:t>), Roger</w:t>
      </w:r>
      <w:r w:rsidR="00064E6E" w:rsidRPr="002446DC">
        <w:rPr>
          <w:rStyle w:val="Emphasis"/>
          <w:rFonts w:ascii="Arial" w:hAnsi="Arial" w:cs="Arial"/>
        </w:rPr>
        <w:t xml:space="preserve"> Davidge (RD), </w:t>
      </w:r>
      <w:r w:rsidR="002C4B06">
        <w:rPr>
          <w:rStyle w:val="Emphasis"/>
          <w:rFonts w:ascii="Arial" w:hAnsi="Arial" w:cs="Arial"/>
        </w:rPr>
        <w:t xml:space="preserve">Tom </w:t>
      </w:r>
      <w:r w:rsidR="004D0F3D">
        <w:rPr>
          <w:rStyle w:val="Emphasis"/>
          <w:rFonts w:ascii="Arial" w:hAnsi="Arial" w:cs="Arial"/>
        </w:rPr>
        <w:t>Tait (</w:t>
      </w:r>
      <w:r w:rsidR="002C4B06">
        <w:rPr>
          <w:rStyle w:val="Emphasis"/>
          <w:rFonts w:ascii="Arial" w:hAnsi="Arial" w:cs="Arial"/>
        </w:rPr>
        <w:t>TT)</w:t>
      </w:r>
      <w:r w:rsidR="003C7AE6">
        <w:rPr>
          <w:rStyle w:val="Emphasis"/>
          <w:rFonts w:ascii="Arial" w:hAnsi="Arial" w:cs="Arial"/>
        </w:rPr>
        <w:t>, Steve Kenyon (SK)</w:t>
      </w:r>
    </w:p>
    <w:p w14:paraId="32BE0DD9" w14:textId="0A397722" w:rsidR="007D459C" w:rsidRPr="002446DC" w:rsidRDefault="002A3EE3">
      <w:pPr>
        <w:rPr>
          <w:rStyle w:val="Emphasis"/>
          <w:rFonts w:ascii="Arial" w:hAnsi="Arial" w:cs="Arial"/>
        </w:rPr>
      </w:pPr>
      <w:r>
        <w:rPr>
          <w:rStyle w:val="Emphasis"/>
          <w:rFonts w:ascii="Arial" w:hAnsi="Arial" w:cs="Arial"/>
        </w:rPr>
        <w:t xml:space="preserve"> Anita McKinstry (AM)</w:t>
      </w:r>
    </w:p>
    <w:p w14:paraId="4025F953" w14:textId="77777777" w:rsidR="00635504" w:rsidRPr="002446DC" w:rsidRDefault="00635504">
      <w:pPr>
        <w:rPr>
          <w:rStyle w:val="Emphasis"/>
          <w:rFonts w:ascii="Arial" w:hAnsi="Arial" w:cs="Arial"/>
        </w:rPr>
      </w:pPr>
    </w:p>
    <w:p w14:paraId="63259933" w14:textId="16018953" w:rsidR="003453B3" w:rsidRDefault="00635504">
      <w:pPr>
        <w:rPr>
          <w:rStyle w:val="Emphasis"/>
          <w:rFonts w:ascii="Arial" w:hAnsi="Arial" w:cs="Arial"/>
        </w:rPr>
      </w:pPr>
      <w:r w:rsidRPr="002446DC">
        <w:rPr>
          <w:rStyle w:val="Emphasis"/>
          <w:rFonts w:ascii="Arial" w:hAnsi="Arial" w:cs="Arial"/>
        </w:rPr>
        <w:t xml:space="preserve">Apologies – </w:t>
      </w:r>
      <w:r w:rsidR="002A3EE3" w:rsidRPr="002446DC">
        <w:rPr>
          <w:rStyle w:val="Emphasis"/>
          <w:rFonts w:ascii="Arial" w:hAnsi="Arial" w:cs="Arial"/>
        </w:rPr>
        <w:t>Andy McIntyre (A Mc</w:t>
      </w:r>
      <w:r w:rsidR="002A3EE3">
        <w:rPr>
          <w:rStyle w:val="Emphasis"/>
          <w:rFonts w:ascii="Arial" w:hAnsi="Arial" w:cs="Arial"/>
        </w:rPr>
        <w:t>)</w:t>
      </w:r>
      <w:r w:rsidR="002A3EE3" w:rsidRPr="002A3EE3">
        <w:rPr>
          <w:rStyle w:val="Emphasis"/>
          <w:rFonts w:ascii="Arial" w:hAnsi="Arial" w:cs="Arial"/>
        </w:rPr>
        <w:t xml:space="preserve"> </w:t>
      </w:r>
      <w:r w:rsidR="002A3EE3" w:rsidRPr="002446DC">
        <w:rPr>
          <w:rStyle w:val="Emphasis"/>
          <w:rFonts w:ascii="Arial" w:hAnsi="Arial" w:cs="Arial"/>
        </w:rPr>
        <w:t>Stuart Jennings</w:t>
      </w:r>
      <w:r w:rsidR="002A3EE3">
        <w:rPr>
          <w:rStyle w:val="Emphasis"/>
          <w:rFonts w:ascii="Arial" w:hAnsi="Arial" w:cs="Arial"/>
        </w:rPr>
        <w:t xml:space="preserve"> (SJ)</w:t>
      </w:r>
    </w:p>
    <w:p w14:paraId="53FDE7BA" w14:textId="77777777" w:rsidR="002A3EE3" w:rsidRPr="002446DC" w:rsidRDefault="002A3EE3">
      <w:pPr>
        <w:rPr>
          <w:rStyle w:val="Emphasis"/>
          <w:rFonts w:ascii="Arial" w:hAnsi="Arial" w:cs="Arial"/>
        </w:rPr>
      </w:pPr>
    </w:p>
    <w:p w14:paraId="22EB01E0" w14:textId="77777777" w:rsidR="001B6F96" w:rsidRPr="00210027" w:rsidRDefault="001B6F96">
      <w:pPr>
        <w:rPr>
          <w:rStyle w:val="Emphasis"/>
          <w:rFonts w:ascii="Arial" w:hAnsi="Arial" w:cs="Arial"/>
          <w:b/>
          <w:bCs/>
          <w:sz w:val="24"/>
          <w:szCs w:val="24"/>
        </w:rPr>
      </w:pPr>
    </w:p>
    <w:p w14:paraId="6DCD3B79" w14:textId="39C633C1" w:rsidR="007333E9" w:rsidRPr="00A22C66" w:rsidRDefault="000E087D" w:rsidP="00A22C66">
      <w:pPr>
        <w:pStyle w:val="ListParagraph"/>
        <w:numPr>
          <w:ilvl w:val="0"/>
          <w:numId w:val="12"/>
        </w:numPr>
        <w:rPr>
          <w:rStyle w:val="Emphasis"/>
          <w:rFonts w:ascii="Arial" w:hAnsi="Arial" w:cs="Arial"/>
          <w:sz w:val="24"/>
          <w:szCs w:val="24"/>
        </w:rPr>
      </w:pPr>
      <w:r w:rsidRPr="00A22C66">
        <w:rPr>
          <w:rStyle w:val="Emphasis"/>
          <w:rFonts w:ascii="Arial" w:hAnsi="Arial" w:cs="Arial"/>
          <w:b/>
          <w:bCs/>
          <w:sz w:val="24"/>
          <w:szCs w:val="24"/>
        </w:rPr>
        <w:t>Previous Minutes</w:t>
      </w:r>
      <w:r w:rsidRPr="00A22C66">
        <w:rPr>
          <w:rStyle w:val="Emphasis"/>
          <w:rFonts w:ascii="Arial" w:hAnsi="Arial" w:cs="Arial"/>
          <w:sz w:val="24"/>
          <w:szCs w:val="24"/>
        </w:rPr>
        <w:t xml:space="preserve"> – </w:t>
      </w:r>
      <w:r w:rsidR="002A3EE3" w:rsidRPr="00A22C66">
        <w:rPr>
          <w:rStyle w:val="Emphasis"/>
          <w:rFonts w:ascii="Arial" w:hAnsi="Arial" w:cs="Arial"/>
          <w:sz w:val="24"/>
          <w:szCs w:val="24"/>
        </w:rPr>
        <w:t>Minutes from the previous meeting were approved.</w:t>
      </w:r>
    </w:p>
    <w:p w14:paraId="18E05AA1" w14:textId="72019758" w:rsidR="00336578" w:rsidRPr="00210027" w:rsidRDefault="00336578">
      <w:pPr>
        <w:rPr>
          <w:rStyle w:val="Emphasis"/>
          <w:rFonts w:ascii="Arial" w:hAnsi="Arial" w:cs="Arial"/>
          <w:sz w:val="24"/>
          <w:szCs w:val="24"/>
        </w:rPr>
      </w:pPr>
    </w:p>
    <w:p w14:paraId="680BFE0B" w14:textId="4613764C" w:rsidR="007B1A73" w:rsidRPr="00A22C66" w:rsidRDefault="00336578" w:rsidP="00A22C66">
      <w:pPr>
        <w:pStyle w:val="ListParagraph"/>
        <w:numPr>
          <w:ilvl w:val="0"/>
          <w:numId w:val="14"/>
        </w:numPr>
        <w:rPr>
          <w:rStyle w:val="Emphasis"/>
          <w:rFonts w:ascii="Arial" w:hAnsi="Arial" w:cs="Arial"/>
          <w:sz w:val="24"/>
          <w:szCs w:val="24"/>
        </w:rPr>
      </w:pPr>
      <w:r w:rsidRPr="00A22C66">
        <w:rPr>
          <w:rStyle w:val="Emphasis"/>
          <w:rFonts w:ascii="Arial" w:hAnsi="Arial" w:cs="Arial"/>
          <w:b/>
          <w:bCs/>
          <w:sz w:val="24"/>
          <w:szCs w:val="24"/>
        </w:rPr>
        <w:t>Matters Arising</w:t>
      </w:r>
      <w:r w:rsidR="00453DD2" w:rsidRPr="00A22C66">
        <w:rPr>
          <w:rStyle w:val="Emphasis"/>
          <w:rFonts w:ascii="Arial" w:hAnsi="Arial" w:cs="Arial"/>
          <w:sz w:val="24"/>
          <w:szCs w:val="24"/>
        </w:rPr>
        <w:t xml:space="preserve"> – </w:t>
      </w:r>
      <w:r w:rsidR="002A3EE3" w:rsidRPr="00A22C66">
        <w:rPr>
          <w:rStyle w:val="Emphasis"/>
          <w:rFonts w:ascii="Arial" w:hAnsi="Arial" w:cs="Arial"/>
          <w:sz w:val="24"/>
          <w:szCs w:val="24"/>
        </w:rPr>
        <w:t>Action Log</w:t>
      </w:r>
      <w:r w:rsidR="00272585" w:rsidRPr="00A22C66">
        <w:rPr>
          <w:rStyle w:val="Emphasis"/>
          <w:rFonts w:ascii="Arial" w:hAnsi="Arial" w:cs="Arial"/>
          <w:sz w:val="24"/>
          <w:szCs w:val="24"/>
        </w:rPr>
        <w:t>-</w:t>
      </w:r>
      <w:r w:rsidR="002A3EE3" w:rsidRPr="00A22C66">
        <w:rPr>
          <w:rStyle w:val="Emphasis"/>
          <w:rFonts w:ascii="Arial" w:hAnsi="Arial" w:cs="Arial"/>
          <w:sz w:val="24"/>
          <w:szCs w:val="24"/>
        </w:rPr>
        <w:t xml:space="preserve"> reviewed items closed and ongoing.</w:t>
      </w:r>
    </w:p>
    <w:p w14:paraId="79CF47BC" w14:textId="77777777" w:rsidR="002A3EE3" w:rsidRPr="00210027" w:rsidRDefault="002A3EE3">
      <w:pPr>
        <w:rPr>
          <w:rStyle w:val="Emphasis"/>
          <w:rFonts w:ascii="Arial" w:hAnsi="Arial" w:cs="Arial"/>
          <w:sz w:val="24"/>
          <w:szCs w:val="24"/>
        </w:rPr>
      </w:pPr>
    </w:p>
    <w:p w14:paraId="26607BB7" w14:textId="2C55A4F4" w:rsidR="007B1A73" w:rsidRPr="00A22C66" w:rsidRDefault="00146DE4" w:rsidP="00A22C66">
      <w:pPr>
        <w:pStyle w:val="ListParagraph"/>
        <w:numPr>
          <w:ilvl w:val="0"/>
          <w:numId w:val="12"/>
        </w:numPr>
        <w:rPr>
          <w:rStyle w:val="Emphasis"/>
          <w:rFonts w:ascii="Arial" w:hAnsi="Arial" w:cs="Arial"/>
          <w:sz w:val="24"/>
          <w:szCs w:val="24"/>
        </w:rPr>
      </w:pPr>
      <w:r w:rsidRPr="00A22C66">
        <w:rPr>
          <w:rStyle w:val="Emphasis"/>
          <w:rFonts w:ascii="Arial" w:hAnsi="Arial" w:cs="Arial"/>
          <w:b/>
          <w:bCs/>
          <w:sz w:val="24"/>
          <w:szCs w:val="24"/>
        </w:rPr>
        <w:t>Course</w:t>
      </w:r>
      <w:r w:rsidR="007B1A73" w:rsidRPr="00A22C66">
        <w:rPr>
          <w:rStyle w:val="Emphasis"/>
          <w:rFonts w:ascii="Arial" w:hAnsi="Arial" w:cs="Arial"/>
          <w:b/>
          <w:bCs/>
          <w:sz w:val="24"/>
          <w:szCs w:val="24"/>
        </w:rPr>
        <w:t xml:space="preserve"> </w:t>
      </w:r>
      <w:r w:rsidR="001F4B3D" w:rsidRPr="00A22C66">
        <w:rPr>
          <w:rStyle w:val="Emphasis"/>
          <w:rFonts w:ascii="Arial" w:hAnsi="Arial" w:cs="Arial"/>
          <w:b/>
          <w:bCs/>
          <w:sz w:val="24"/>
          <w:szCs w:val="24"/>
        </w:rPr>
        <w:t>update</w:t>
      </w:r>
      <w:r w:rsidR="00272585" w:rsidRPr="00A22C66">
        <w:rPr>
          <w:rStyle w:val="Emphasis"/>
          <w:rFonts w:ascii="Arial" w:hAnsi="Arial" w:cs="Arial"/>
          <w:b/>
          <w:bCs/>
          <w:sz w:val="24"/>
          <w:szCs w:val="24"/>
        </w:rPr>
        <w:t xml:space="preserve"> (GT)</w:t>
      </w:r>
      <w:r w:rsidR="001F4B3D" w:rsidRPr="00A22C66">
        <w:rPr>
          <w:rStyle w:val="Emphasis"/>
          <w:rFonts w:ascii="Arial" w:hAnsi="Arial" w:cs="Arial"/>
          <w:sz w:val="24"/>
          <w:szCs w:val="24"/>
        </w:rPr>
        <w:t>:</w:t>
      </w:r>
    </w:p>
    <w:p w14:paraId="17895D63" w14:textId="047DADB8" w:rsidR="00272585" w:rsidRPr="00E36109" w:rsidRDefault="00272585" w:rsidP="00C028F6">
      <w:pPr>
        <w:pStyle w:val="NormalWeb"/>
        <w:rPr>
          <w:rStyle w:val="Emphasis"/>
          <w:rFonts w:ascii="Arial" w:hAnsi="Arial" w:cs="Arial"/>
          <w:b/>
          <w:bCs/>
        </w:rPr>
      </w:pPr>
      <w:r w:rsidRPr="00E36109">
        <w:rPr>
          <w:rStyle w:val="Emphasis"/>
          <w:rFonts w:ascii="Arial" w:hAnsi="Arial" w:cs="Arial"/>
          <w:b/>
          <w:bCs/>
        </w:rPr>
        <w:t>Inventory of machinery &amp; Equipment Greens</w:t>
      </w:r>
    </w:p>
    <w:p w14:paraId="647E3113" w14:textId="71E84916" w:rsidR="00272585" w:rsidRDefault="00272585" w:rsidP="00C028F6">
      <w:pPr>
        <w:pStyle w:val="NormalWeb"/>
        <w:rPr>
          <w:rStyle w:val="Emphasis"/>
          <w:rFonts w:ascii="Arial" w:hAnsi="Arial" w:cs="Arial"/>
        </w:rPr>
      </w:pPr>
      <w:r>
        <w:rPr>
          <w:rStyle w:val="Emphasis"/>
          <w:rFonts w:ascii="Arial" w:hAnsi="Arial" w:cs="Arial"/>
        </w:rPr>
        <w:t>On Tuesday 18</w:t>
      </w:r>
      <w:r w:rsidRPr="00272585">
        <w:rPr>
          <w:rStyle w:val="Emphasis"/>
          <w:rFonts w:ascii="Arial" w:hAnsi="Arial" w:cs="Arial"/>
          <w:vertAlign w:val="superscript"/>
        </w:rPr>
        <w:t>th</w:t>
      </w:r>
      <w:r>
        <w:rPr>
          <w:rStyle w:val="Emphasis"/>
          <w:rFonts w:ascii="Arial" w:hAnsi="Arial" w:cs="Arial"/>
        </w:rPr>
        <w:t xml:space="preserve"> May an inventory of machinery and equipment of any value was conducted in the green keeper’s yard and shed. It was noted the condition of all the equipment apart from obvious wear and tear is that it is all in good working order.</w:t>
      </w:r>
      <w:r w:rsidR="001C0716">
        <w:rPr>
          <w:rStyle w:val="Emphasis"/>
          <w:rFonts w:ascii="Arial" w:hAnsi="Arial" w:cs="Arial"/>
        </w:rPr>
        <w:t xml:space="preserve"> Action now closed.</w:t>
      </w:r>
    </w:p>
    <w:p w14:paraId="7748CD4C" w14:textId="63BD5341" w:rsidR="001C0716" w:rsidRDefault="001C0716" w:rsidP="00C028F6">
      <w:pPr>
        <w:pStyle w:val="NormalWeb"/>
        <w:rPr>
          <w:rStyle w:val="Emphasis"/>
          <w:rFonts w:ascii="Arial" w:hAnsi="Arial" w:cs="Arial"/>
        </w:rPr>
      </w:pPr>
      <w:r>
        <w:rPr>
          <w:rStyle w:val="Emphasis"/>
          <w:rFonts w:ascii="Arial" w:hAnsi="Arial" w:cs="Arial"/>
        </w:rPr>
        <w:t>The two scrap Cushman’s we had in the yard have now been removed by Nick Jones.</w:t>
      </w:r>
    </w:p>
    <w:p w14:paraId="712FC3B2" w14:textId="14E6F6EF" w:rsidR="00E36109" w:rsidRDefault="00E36109" w:rsidP="00C028F6">
      <w:pPr>
        <w:pStyle w:val="NormalWeb"/>
        <w:rPr>
          <w:rStyle w:val="Emphasis"/>
          <w:rFonts w:ascii="Arial" w:hAnsi="Arial" w:cs="Arial"/>
        </w:rPr>
      </w:pPr>
      <w:proofErr w:type="gramStart"/>
      <w:r w:rsidRPr="00E36109">
        <w:rPr>
          <w:rStyle w:val="Emphasis"/>
          <w:rFonts w:ascii="Arial" w:hAnsi="Arial" w:cs="Arial"/>
          <w:b/>
          <w:bCs/>
        </w:rPr>
        <w:t>Greens</w:t>
      </w:r>
      <w:proofErr w:type="gramEnd"/>
      <w:r w:rsidRPr="00E36109">
        <w:rPr>
          <w:rStyle w:val="Emphasis"/>
          <w:rFonts w:ascii="Arial" w:hAnsi="Arial" w:cs="Arial"/>
          <w:b/>
          <w:bCs/>
        </w:rPr>
        <w:t xml:space="preserve"> meeting</w:t>
      </w:r>
      <w:r>
        <w:rPr>
          <w:rStyle w:val="Emphasis"/>
          <w:rFonts w:ascii="Arial" w:hAnsi="Arial" w:cs="Arial"/>
        </w:rPr>
        <w:t>.</w:t>
      </w:r>
    </w:p>
    <w:p w14:paraId="2AF2770B" w14:textId="1E523C8F" w:rsidR="001C0716" w:rsidRDefault="001C0716" w:rsidP="00C028F6">
      <w:pPr>
        <w:pStyle w:val="NormalWeb"/>
        <w:rPr>
          <w:rStyle w:val="Emphasis"/>
          <w:rFonts w:ascii="Arial" w:hAnsi="Arial" w:cs="Arial"/>
        </w:rPr>
      </w:pPr>
      <w:r>
        <w:rPr>
          <w:rStyle w:val="Emphasis"/>
          <w:rFonts w:ascii="Arial" w:hAnsi="Arial" w:cs="Arial"/>
        </w:rPr>
        <w:t>On 26</w:t>
      </w:r>
      <w:r w:rsidRPr="001C0716">
        <w:rPr>
          <w:rStyle w:val="Emphasis"/>
          <w:rFonts w:ascii="Arial" w:hAnsi="Arial" w:cs="Arial"/>
          <w:vertAlign w:val="superscript"/>
        </w:rPr>
        <w:t>th</w:t>
      </w:r>
      <w:r>
        <w:rPr>
          <w:rStyle w:val="Emphasis"/>
          <w:rFonts w:ascii="Arial" w:hAnsi="Arial" w:cs="Arial"/>
        </w:rPr>
        <w:t xml:space="preserve"> May as Director and Chairman of Greens a meeting was held with Craig and Jamie. </w:t>
      </w:r>
      <w:r w:rsidR="00554A5E">
        <w:rPr>
          <w:rStyle w:val="Emphasis"/>
          <w:rFonts w:ascii="Arial" w:hAnsi="Arial" w:cs="Arial"/>
        </w:rPr>
        <w:t xml:space="preserve">The minutes </w:t>
      </w:r>
      <w:r w:rsidR="00986399">
        <w:rPr>
          <w:rStyle w:val="Emphasis"/>
          <w:rFonts w:ascii="Arial" w:hAnsi="Arial" w:cs="Arial"/>
        </w:rPr>
        <w:t>will via</w:t>
      </w:r>
      <w:r w:rsidR="00554A5E">
        <w:rPr>
          <w:rStyle w:val="Emphasis"/>
          <w:rFonts w:ascii="Arial" w:hAnsi="Arial" w:cs="Arial"/>
        </w:rPr>
        <w:t xml:space="preserve"> the </w:t>
      </w:r>
      <w:r w:rsidR="00571595">
        <w:rPr>
          <w:rStyle w:val="Emphasis"/>
          <w:rFonts w:ascii="Arial" w:hAnsi="Arial" w:cs="Arial"/>
        </w:rPr>
        <w:t>captain</w:t>
      </w:r>
      <w:r w:rsidR="00986399">
        <w:rPr>
          <w:rStyle w:val="Emphasis"/>
          <w:rFonts w:ascii="Arial" w:hAnsi="Arial" w:cs="Arial"/>
        </w:rPr>
        <w:t xml:space="preserve"> </w:t>
      </w:r>
      <w:r w:rsidR="00571595">
        <w:rPr>
          <w:rStyle w:val="Emphasis"/>
          <w:rFonts w:ascii="Arial" w:hAnsi="Arial" w:cs="Arial"/>
        </w:rPr>
        <w:t>to the club management committee for approval prior to being displayed on the clubhouse noticeboard.</w:t>
      </w:r>
    </w:p>
    <w:p w14:paraId="53EA040D" w14:textId="3BFD3839" w:rsidR="00571595" w:rsidRDefault="00571595" w:rsidP="00C028F6">
      <w:pPr>
        <w:pStyle w:val="NormalWeb"/>
        <w:rPr>
          <w:rStyle w:val="Emphasis"/>
          <w:rFonts w:ascii="Arial" w:hAnsi="Arial" w:cs="Arial"/>
        </w:rPr>
      </w:pPr>
      <w:r>
        <w:rPr>
          <w:rStyle w:val="Emphasis"/>
          <w:rFonts w:ascii="Arial" w:hAnsi="Arial" w:cs="Arial"/>
        </w:rPr>
        <w:t>Course Improvement Projects: Head green keeper would like to carry out later this year the re-working of the Mens2nd/5</w:t>
      </w:r>
      <w:r w:rsidRPr="00571595">
        <w:rPr>
          <w:rStyle w:val="Emphasis"/>
          <w:rFonts w:ascii="Arial" w:hAnsi="Arial" w:cs="Arial"/>
          <w:vertAlign w:val="superscript"/>
        </w:rPr>
        <w:t>th</w:t>
      </w:r>
      <w:r>
        <w:rPr>
          <w:rStyle w:val="Emphasis"/>
          <w:rFonts w:ascii="Arial" w:hAnsi="Arial" w:cs="Arial"/>
        </w:rPr>
        <w:t xml:space="preserve"> tee to level</w:t>
      </w:r>
      <w:r w:rsidR="00B20CED">
        <w:rPr>
          <w:rStyle w:val="Emphasis"/>
          <w:rFonts w:ascii="Arial" w:hAnsi="Arial" w:cs="Arial"/>
        </w:rPr>
        <w:t xml:space="preserve"> and returf increasing the usable tee area considerably. </w:t>
      </w:r>
      <w:r w:rsidR="00E36109">
        <w:rPr>
          <w:rStyle w:val="Emphasis"/>
          <w:rFonts w:ascii="Arial" w:hAnsi="Arial" w:cs="Arial"/>
        </w:rPr>
        <w:t xml:space="preserve"> The increasing of use of the Ladies 3</w:t>
      </w:r>
      <w:r w:rsidR="00E36109" w:rsidRPr="00E36109">
        <w:rPr>
          <w:rStyle w:val="Emphasis"/>
          <w:rFonts w:ascii="Arial" w:hAnsi="Arial" w:cs="Arial"/>
          <w:vertAlign w:val="superscript"/>
        </w:rPr>
        <w:t>rd</w:t>
      </w:r>
      <w:r w:rsidR="00E36109">
        <w:rPr>
          <w:rStyle w:val="Emphasis"/>
          <w:rFonts w:ascii="Arial" w:hAnsi="Arial" w:cs="Arial"/>
        </w:rPr>
        <w:t xml:space="preserve"> tee by raising the sides and front using sleepers creating a larger level surface. </w:t>
      </w:r>
      <w:r w:rsidR="00B20CED">
        <w:rPr>
          <w:rStyle w:val="Emphasis"/>
          <w:rFonts w:ascii="Arial" w:hAnsi="Arial" w:cs="Arial"/>
        </w:rPr>
        <w:t xml:space="preserve">Works to start after the last competition </w:t>
      </w:r>
      <w:r w:rsidR="00E36109">
        <w:rPr>
          <w:rStyle w:val="Emphasis"/>
          <w:rFonts w:ascii="Arial" w:hAnsi="Arial" w:cs="Arial"/>
        </w:rPr>
        <w:t>of the season. Both projects will be planned and costed in detail before bringing to the board for further discussion and approval.</w:t>
      </w:r>
    </w:p>
    <w:p w14:paraId="0A24A293" w14:textId="7B9BD9E8" w:rsidR="00E36109" w:rsidRDefault="00E36109" w:rsidP="00C028F6">
      <w:pPr>
        <w:pStyle w:val="NormalWeb"/>
        <w:rPr>
          <w:rStyle w:val="Emphasis"/>
          <w:rFonts w:ascii="Arial" w:hAnsi="Arial" w:cs="Arial"/>
        </w:rPr>
      </w:pPr>
      <w:r>
        <w:rPr>
          <w:rStyle w:val="Emphasis"/>
          <w:rFonts w:ascii="Arial" w:hAnsi="Arial" w:cs="Arial"/>
        </w:rPr>
        <w:t>There are still 6 winter tees to block edge and concrete to complete the set, these will be done prior to the winter golf season.</w:t>
      </w:r>
    </w:p>
    <w:p w14:paraId="25038422" w14:textId="5F6C437E" w:rsidR="00E36109" w:rsidRDefault="00E36109" w:rsidP="00C028F6">
      <w:pPr>
        <w:pStyle w:val="NormalWeb"/>
        <w:rPr>
          <w:rStyle w:val="Emphasis"/>
          <w:rFonts w:ascii="Arial" w:hAnsi="Arial" w:cs="Arial"/>
        </w:rPr>
      </w:pPr>
      <w:r>
        <w:rPr>
          <w:rStyle w:val="Emphasis"/>
          <w:rFonts w:ascii="Arial" w:hAnsi="Arial" w:cs="Arial"/>
        </w:rPr>
        <w:t>The weeds around the putting green despite spraying with roundup will not die. The solution would be to lift the patio slabs, dig the weeds out and fit a membrane before relaying the slabs. Whilst the grass is growing at a considerable rate this task has yet to be carried out. This brings the question where the responsibility lies for the maintenance of the flowers and borders around the Clubhouse and Putting green Greens or House?</w:t>
      </w:r>
    </w:p>
    <w:p w14:paraId="576624E5" w14:textId="3C5C2C65" w:rsidR="00E36109" w:rsidRDefault="00E36109" w:rsidP="00C028F6">
      <w:pPr>
        <w:pStyle w:val="NormalWeb"/>
        <w:rPr>
          <w:rStyle w:val="Emphasis"/>
          <w:rFonts w:ascii="Arial" w:hAnsi="Arial" w:cs="Arial"/>
        </w:rPr>
      </w:pPr>
      <w:r>
        <w:rPr>
          <w:rStyle w:val="Emphasis"/>
          <w:rFonts w:ascii="Arial" w:hAnsi="Arial" w:cs="Arial"/>
        </w:rPr>
        <w:t xml:space="preserve">Club needs to ask for volunteers to help with flower border </w:t>
      </w:r>
      <w:r w:rsidR="00A22C66">
        <w:rPr>
          <w:rStyle w:val="Emphasis"/>
          <w:rFonts w:ascii="Arial" w:hAnsi="Arial" w:cs="Arial"/>
        </w:rPr>
        <w:t>maintenance</w:t>
      </w:r>
      <w:r w:rsidR="00EA78FB">
        <w:rPr>
          <w:rStyle w:val="Emphasis"/>
          <w:rFonts w:ascii="Arial" w:hAnsi="Arial" w:cs="Arial"/>
        </w:rPr>
        <w:t xml:space="preserve"> via BRS.</w:t>
      </w:r>
    </w:p>
    <w:p w14:paraId="7086B3F2" w14:textId="73E1BE07" w:rsidR="00E36109" w:rsidRDefault="00A22C66" w:rsidP="00C028F6">
      <w:pPr>
        <w:pStyle w:val="NormalWeb"/>
        <w:rPr>
          <w:rStyle w:val="Emphasis"/>
          <w:rFonts w:ascii="Arial" w:hAnsi="Arial" w:cs="Arial"/>
          <w:b/>
          <w:bCs/>
        </w:rPr>
      </w:pPr>
      <w:r w:rsidRPr="00A22C66">
        <w:rPr>
          <w:rStyle w:val="Emphasis"/>
          <w:rFonts w:ascii="Arial" w:hAnsi="Arial" w:cs="Arial"/>
          <w:b/>
          <w:bCs/>
        </w:rPr>
        <w:lastRenderedPageBreak/>
        <w:t>Mower</w:t>
      </w:r>
    </w:p>
    <w:p w14:paraId="79694FFC" w14:textId="614573AB" w:rsidR="00A22C66" w:rsidRDefault="000140F9" w:rsidP="00C028F6">
      <w:pPr>
        <w:pStyle w:val="NormalWeb"/>
        <w:rPr>
          <w:rStyle w:val="Emphasis"/>
          <w:rFonts w:ascii="Arial" w:hAnsi="Arial" w:cs="Arial"/>
        </w:rPr>
      </w:pPr>
      <w:r>
        <w:rPr>
          <w:rStyle w:val="Emphasis"/>
          <w:rFonts w:ascii="Arial" w:hAnsi="Arial" w:cs="Arial"/>
        </w:rPr>
        <w:t xml:space="preserve"> </w:t>
      </w:r>
      <w:r w:rsidR="00A22C66" w:rsidRPr="00A22C66">
        <w:rPr>
          <w:rStyle w:val="Emphasis"/>
          <w:rFonts w:ascii="Arial" w:hAnsi="Arial" w:cs="Arial"/>
        </w:rPr>
        <w:t xml:space="preserve">At </w:t>
      </w:r>
      <w:r w:rsidR="00A22C66">
        <w:rPr>
          <w:rStyle w:val="Emphasis"/>
          <w:rFonts w:ascii="Arial" w:hAnsi="Arial" w:cs="Arial"/>
        </w:rPr>
        <w:t xml:space="preserve">the May Club Management Committee meeting terry Punter offered us a sit </w:t>
      </w:r>
      <w:proofErr w:type="gramStart"/>
      <w:r w:rsidR="00A22C66">
        <w:rPr>
          <w:rStyle w:val="Emphasis"/>
          <w:rFonts w:ascii="Arial" w:hAnsi="Arial" w:cs="Arial"/>
        </w:rPr>
        <w:t>on</w:t>
      </w:r>
      <w:r>
        <w:rPr>
          <w:rStyle w:val="Emphasis"/>
          <w:rFonts w:ascii="Arial" w:hAnsi="Arial" w:cs="Arial"/>
        </w:rPr>
        <w:t xml:space="preserve">  </w:t>
      </w:r>
      <w:r w:rsidR="00A22C66">
        <w:rPr>
          <w:rStyle w:val="Emphasis"/>
          <w:rFonts w:ascii="Arial" w:hAnsi="Arial" w:cs="Arial"/>
        </w:rPr>
        <w:t>mower</w:t>
      </w:r>
      <w:proofErr w:type="gramEnd"/>
      <w:r w:rsidR="00A22C66">
        <w:rPr>
          <w:rStyle w:val="Emphasis"/>
          <w:rFonts w:ascii="Arial" w:hAnsi="Arial" w:cs="Arial"/>
        </w:rPr>
        <w:t xml:space="preserve"> (one he has used to cut grass on our course </w:t>
      </w:r>
      <w:r w:rsidR="007D5677">
        <w:rPr>
          <w:rStyle w:val="Emphasis"/>
          <w:rFonts w:ascii="Arial" w:hAnsi="Arial" w:cs="Arial"/>
        </w:rPr>
        <w:t>before) that</w:t>
      </w:r>
      <w:r w:rsidR="00A22C66">
        <w:rPr>
          <w:rStyle w:val="Emphasis"/>
          <w:rFonts w:ascii="Arial" w:hAnsi="Arial" w:cs="Arial"/>
        </w:rPr>
        <w:t xml:space="preserve"> his son is looking to get rid of. Craig would like to have the mower as it would be very useful around the trees and would supplement the rough cutter. The mower currently has a hydraulic fault which Terry will go halves with us if we want the mower. Terry is seeking the </w:t>
      </w:r>
      <w:r>
        <w:rPr>
          <w:rStyle w:val="Emphasis"/>
          <w:rFonts w:ascii="Arial" w:hAnsi="Arial" w:cs="Arial"/>
        </w:rPr>
        <w:t xml:space="preserve">   </w:t>
      </w:r>
      <w:r w:rsidR="00A22C66">
        <w:rPr>
          <w:rStyle w:val="Emphasis"/>
          <w:rFonts w:ascii="Arial" w:hAnsi="Arial" w:cs="Arial"/>
        </w:rPr>
        <w:t xml:space="preserve">repair estimate to see if we would consider it being viable option to pay half for </w:t>
      </w:r>
      <w:proofErr w:type="gramStart"/>
      <w:r w:rsidR="00A22C66">
        <w:rPr>
          <w:rStyle w:val="Emphasis"/>
          <w:rFonts w:ascii="Arial" w:hAnsi="Arial" w:cs="Arial"/>
        </w:rPr>
        <w:t xml:space="preserve">and </w:t>
      </w:r>
      <w:r>
        <w:rPr>
          <w:rStyle w:val="Emphasis"/>
          <w:rFonts w:ascii="Arial" w:hAnsi="Arial" w:cs="Arial"/>
        </w:rPr>
        <w:t xml:space="preserve"> </w:t>
      </w:r>
      <w:r w:rsidR="00A22C66">
        <w:rPr>
          <w:rStyle w:val="Emphasis"/>
          <w:rFonts w:ascii="Arial" w:hAnsi="Arial" w:cs="Arial"/>
        </w:rPr>
        <w:t>have</w:t>
      </w:r>
      <w:proofErr w:type="gramEnd"/>
      <w:r w:rsidR="00A22C66">
        <w:rPr>
          <w:rStyle w:val="Emphasis"/>
          <w:rFonts w:ascii="Arial" w:hAnsi="Arial" w:cs="Arial"/>
        </w:rPr>
        <w:t xml:space="preserve"> the machine.</w:t>
      </w:r>
    </w:p>
    <w:p w14:paraId="63CC7541" w14:textId="35BB3227" w:rsidR="00A22C66" w:rsidRDefault="00A22C66" w:rsidP="00C028F6">
      <w:pPr>
        <w:pStyle w:val="NormalWeb"/>
        <w:rPr>
          <w:rStyle w:val="Emphasis"/>
          <w:rFonts w:ascii="Arial" w:hAnsi="Arial" w:cs="Arial"/>
        </w:rPr>
      </w:pPr>
    </w:p>
    <w:p w14:paraId="697FDF74" w14:textId="37527B35" w:rsidR="00A22C66" w:rsidRDefault="00A22C66" w:rsidP="00A22C66">
      <w:pPr>
        <w:pStyle w:val="NormalWeb"/>
        <w:numPr>
          <w:ilvl w:val="0"/>
          <w:numId w:val="12"/>
        </w:numPr>
        <w:rPr>
          <w:rStyle w:val="Emphasis"/>
          <w:rFonts w:ascii="Arial" w:hAnsi="Arial" w:cs="Arial"/>
          <w:b/>
          <w:bCs/>
        </w:rPr>
      </w:pPr>
      <w:r w:rsidRPr="00A22C66">
        <w:rPr>
          <w:rStyle w:val="Emphasis"/>
          <w:rFonts w:ascii="Arial" w:hAnsi="Arial" w:cs="Arial"/>
          <w:b/>
          <w:bCs/>
        </w:rPr>
        <w:t>Sales &amp; Marketing</w:t>
      </w:r>
    </w:p>
    <w:p w14:paraId="070D7409" w14:textId="77777777" w:rsidR="000A3AFC" w:rsidRDefault="00FB2590" w:rsidP="00FB2590">
      <w:pPr>
        <w:pStyle w:val="NormalWeb"/>
        <w:ind w:left="195"/>
        <w:rPr>
          <w:rStyle w:val="Emphasis"/>
          <w:rFonts w:ascii="Arial" w:hAnsi="Arial" w:cs="Arial"/>
        </w:rPr>
      </w:pPr>
      <w:r>
        <w:rPr>
          <w:rStyle w:val="Emphasis"/>
          <w:rFonts w:ascii="Arial" w:hAnsi="Arial" w:cs="Arial"/>
        </w:rPr>
        <w:t xml:space="preserve"> </w:t>
      </w:r>
      <w:r w:rsidR="000A3AFC" w:rsidRPr="000A3AFC">
        <w:rPr>
          <w:rStyle w:val="Emphasis"/>
          <w:rFonts w:ascii="Arial" w:hAnsi="Arial" w:cs="Arial"/>
          <w:b/>
          <w:bCs/>
        </w:rPr>
        <w:t>Signage</w:t>
      </w:r>
      <w:r w:rsidR="000A3AFC">
        <w:rPr>
          <w:rStyle w:val="Emphasis"/>
          <w:rFonts w:ascii="Arial" w:hAnsi="Arial" w:cs="Arial"/>
        </w:rPr>
        <w:t xml:space="preserve"> </w:t>
      </w:r>
    </w:p>
    <w:p w14:paraId="07A2EB8A" w14:textId="7AC81148" w:rsidR="00A22C66" w:rsidRDefault="000A3AFC" w:rsidP="00FB2590">
      <w:pPr>
        <w:pStyle w:val="NormalWeb"/>
        <w:ind w:left="195"/>
        <w:rPr>
          <w:rStyle w:val="Emphasis"/>
          <w:rFonts w:ascii="Arial" w:hAnsi="Arial" w:cs="Arial"/>
        </w:rPr>
      </w:pPr>
      <w:r>
        <w:rPr>
          <w:rStyle w:val="Emphasis"/>
          <w:rFonts w:ascii="Arial" w:hAnsi="Arial" w:cs="Arial"/>
        </w:rPr>
        <w:t xml:space="preserve"> </w:t>
      </w:r>
      <w:r w:rsidR="007A495F">
        <w:rPr>
          <w:rStyle w:val="Emphasis"/>
          <w:rFonts w:ascii="Arial" w:hAnsi="Arial" w:cs="Arial"/>
        </w:rPr>
        <w:t xml:space="preserve">Making slow process with gaining quotes for the signage on the course. Reasons </w:t>
      </w:r>
      <w:r w:rsidR="00FB2590">
        <w:rPr>
          <w:rStyle w:val="Emphasis"/>
          <w:rFonts w:ascii="Arial" w:hAnsi="Arial" w:cs="Arial"/>
        </w:rPr>
        <w:t xml:space="preserve">                                 </w:t>
      </w:r>
      <w:r w:rsidR="000140F9">
        <w:rPr>
          <w:rStyle w:val="Emphasis"/>
          <w:rFonts w:ascii="Arial" w:hAnsi="Arial" w:cs="Arial"/>
        </w:rPr>
        <w:t xml:space="preserve"> </w:t>
      </w:r>
      <w:r w:rsidR="000062C4">
        <w:rPr>
          <w:rStyle w:val="Emphasis"/>
          <w:rFonts w:ascii="Arial" w:hAnsi="Arial" w:cs="Arial"/>
        </w:rPr>
        <w:t xml:space="preserve">for this is suppliers having to </w:t>
      </w:r>
      <w:r w:rsidR="003F6674">
        <w:rPr>
          <w:rStyle w:val="Emphasis"/>
          <w:rFonts w:ascii="Arial" w:hAnsi="Arial" w:cs="Arial"/>
        </w:rPr>
        <w:t>wait longer</w:t>
      </w:r>
      <w:r w:rsidR="000062C4">
        <w:rPr>
          <w:rStyle w:val="Emphasis"/>
          <w:rFonts w:ascii="Arial" w:hAnsi="Arial" w:cs="Arial"/>
        </w:rPr>
        <w:t xml:space="preserve"> to source materials.</w:t>
      </w:r>
      <w:r w:rsidR="007A495F">
        <w:rPr>
          <w:rStyle w:val="Emphasis"/>
          <w:rFonts w:ascii="Arial" w:hAnsi="Arial" w:cs="Arial"/>
        </w:rPr>
        <w:t xml:space="preserve"> </w:t>
      </w:r>
    </w:p>
    <w:p w14:paraId="1D771626" w14:textId="1D74E4F2" w:rsidR="00A22C66" w:rsidRDefault="003F6674" w:rsidP="00A5155D">
      <w:pPr>
        <w:pStyle w:val="NormalWeb"/>
        <w:numPr>
          <w:ilvl w:val="0"/>
          <w:numId w:val="12"/>
        </w:numPr>
        <w:rPr>
          <w:rStyle w:val="Emphasis"/>
          <w:rFonts w:ascii="Arial" w:hAnsi="Arial" w:cs="Arial"/>
          <w:b/>
          <w:bCs/>
        </w:rPr>
      </w:pPr>
      <w:r w:rsidRPr="003F6674">
        <w:rPr>
          <w:rStyle w:val="Emphasis"/>
          <w:rFonts w:ascii="Arial" w:hAnsi="Arial" w:cs="Arial"/>
          <w:b/>
          <w:bCs/>
        </w:rPr>
        <w:t>Club Operations</w:t>
      </w:r>
    </w:p>
    <w:p w14:paraId="287FDAAD" w14:textId="1884D1A1" w:rsidR="000A3AFC" w:rsidRDefault="000A3AFC" w:rsidP="000A3AFC">
      <w:pPr>
        <w:pStyle w:val="NormalWeb"/>
        <w:ind w:left="360"/>
        <w:rPr>
          <w:rStyle w:val="Emphasis"/>
          <w:rFonts w:ascii="Arial" w:hAnsi="Arial" w:cs="Arial"/>
          <w:b/>
          <w:bCs/>
        </w:rPr>
      </w:pPr>
      <w:r>
        <w:rPr>
          <w:rStyle w:val="Emphasis"/>
          <w:rFonts w:ascii="Arial" w:hAnsi="Arial" w:cs="Arial"/>
          <w:b/>
          <w:bCs/>
        </w:rPr>
        <w:t>Maintenance</w:t>
      </w:r>
    </w:p>
    <w:p w14:paraId="708E459F" w14:textId="684BE7B2" w:rsidR="003F6674" w:rsidRDefault="000A3AFC" w:rsidP="003F6674">
      <w:pPr>
        <w:pStyle w:val="NormalWeb"/>
        <w:ind w:left="360"/>
        <w:rPr>
          <w:rStyle w:val="Emphasis"/>
          <w:rFonts w:ascii="Arial" w:hAnsi="Arial" w:cs="Arial"/>
        </w:rPr>
      </w:pPr>
      <w:r>
        <w:rPr>
          <w:rStyle w:val="Emphasis"/>
          <w:rFonts w:ascii="Arial" w:hAnsi="Arial" w:cs="Arial"/>
        </w:rPr>
        <w:t xml:space="preserve"> </w:t>
      </w:r>
      <w:r w:rsidR="003F6674">
        <w:rPr>
          <w:rStyle w:val="Emphasis"/>
          <w:rFonts w:ascii="Arial" w:hAnsi="Arial" w:cs="Arial"/>
        </w:rPr>
        <w:t xml:space="preserve">All works needed for the clubhouse need to be sought by professionals not using volunteers. An example being 2 x Fire doors were fitted and incorrectly modified. These </w:t>
      </w:r>
      <w:r w:rsidR="00FB2590">
        <w:rPr>
          <w:rStyle w:val="Emphasis"/>
          <w:rFonts w:ascii="Arial" w:hAnsi="Arial" w:cs="Arial"/>
        </w:rPr>
        <w:t>must</w:t>
      </w:r>
      <w:r w:rsidR="003F6674">
        <w:rPr>
          <w:rStyle w:val="Emphasis"/>
          <w:rFonts w:ascii="Arial" w:hAnsi="Arial" w:cs="Arial"/>
        </w:rPr>
        <w:t xml:space="preserve"> be replaced to become compliant with regulations.  </w:t>
      </w:r>
    </w:p>
    <w:p w14:paraId="2ED81A1E" w14:textId="76854494" w:rsidR="000A3AFC" w:rsidRPr="000A3AFC" w:rsidRDefault="000A3AFC" w:rsidP="003F6674">
      <w:pPr>
        <w:pStyle w:val="NormalWeb"/>
        <w:ind w:left="360"/>
        <w:rPr>
          <w:rStyle w:val="Emphasis"/>
          <w:rFonts w:ascii="Arial" w:hAnsi="Arial" w:cs="Arial"/>
          <w:b/>
          <w:bCs/>
        </w:rPr>
      </w:pPr>
      <w:r w:rsidRPr="000A3AFC">
        <w:rPr>
          <w:rStyle w:val="Emphasis"/>
          <w:rFonts w:ascii="Arial" w:hAnsi="Arial" w:cs="Arial"/>
          <w:b/>
          <w:bCs/>
        </w:rPr>
        <w:t>Accountant</w:t>
      </w:r>
    </w:p>
    <w:p w14:paraId="51603152" w14:textId="71A4E2DD" w:rsidR="003F6674" w:rsidRDefault="003F6674" w:rsidP="003F6674">
      <w:pPr>
        <w:pStyle w:val="NormalWeb"/>
        <w:ind w:left="360"/>
        <w:rPr>
          <w:rStyle w:val="Emphasis"/>
          <w:rFonts w:ascii="Arial" w:hAnsi="Arial" w:cs="Arial"/>
        </w:rPr>
      </w:pPr>
      <w:r>
        <w:rPr>
          <w:rStyle w:val="Emphasis"/>
          <w:rFonts w:ascii="Arial" w:hAnsi="Arial" w:cs="Arial"/>
        </w:rPr>
        <w:t xml:space="preserve"> Our accountants carry out audited accounts. Do we as a company require audited accounts as this is more expensive. We need to investigate our options to change this if permitted. Question arose as to whether this is required under CASC ruling</w:t>
      </w:r>
      <w:r w:rsidR="00FB2590">
        <w:rPr>
          <w:rStyle w:val="Emphasis"/>
          <w:rFonts w:ascii="Arial" w:hAnsi="Arial" w:cs="Arial"/>
        </w:rPr>
        <w:t xml:space="preserve"> and or as its in the clubs M&amp;A’s. </w:t>
      </w:r>
    </w:p>
    <w:p w14:paraId="5DA0374A" w14:textId="01A33FE8" w:rsidR="000A3AFC" w:rsidRPr="000A3AFC" w:rsidRDefault="000A3AFC" w:rsidP="003F6674">
      <w:pPr>
        <w:pStyle w:val="NormalWeb"/>
        <w:ind w:left="360"/>
        <w:rPr>
          <w:rStyle w:val="Emphasis"/>
          <w:rFonts w:ascii="Arial" w:hAnsi="Arial" w:cs="Arial"/>
          <w:b/>
          <w:bCs/>
        </w:rPr>
      </w:pPr>
      <w:r w:rsidRPr="000A3AFC">
        <w:rPr>
          <w:rStyle w:val="Emphasis"/>
          <w:rFonts w:ascii="Arial" w:hAnsi="Arial" w:cs="Arial"/>
          <w:b/>
          <w:bCs/>
        </w:rPr>
        <w:t>Catering</w:t>
      </w:r>
    </w:p>
    <w:p w14:paraId="26B9416A" w14:textId="77777777" w:rsidR="00123266" w:rsidRDefault="000A3AFC" w:rsidP="00123266">
      <w:pPr>
        <w:pStyle w:val="NormalWeb"/>
        <w:ind w:left="360"/>
        <w:rPr>
          <w:rStyle w:val="Emphasis"/>
          <w:rFonts w:ascii="Arial" w:hAnsi="Arial" w:cs="Arial"/>
        </w:rPr>
      </w:pPr>
      <w:r>
        <w:rPr>
          <w:rStyle w:val="Emphasis"/>
          <w:rFonts w:ascii="Arial" w:hAnsi="Arial" w:cs="Arial"/>
        </w:rPr>
        <w:t xml:space="preserve"> </w:t>
      </w:r>
      <w:r w:rsidR="00FB2590">
        <w:rPr>
          <w:rStyle w:val="Emphasis"/>
          <w:rFonts w:ascii="Arial" w:hAnsi="Arial" w:cs="Arial"/>
        </w:rPr>
        <w:t>How far are we away from having the Bar and catering franchise. At the end of June, we are without a caterer. A third-party caterer is required to cover dates that are booked before the joint franchisee takes over. LS &amp; BH to take the lead and organise an interim caterer.</w:t>
      </w:r>
    </w:p>
    <w:p w14:paraId="62AD0AF8" w14:textId="77777777" w:rsidR="00123266" w:rsidRDefault="00123266" w:rsidP="00123266">
      <w:pPr>
        <w:pStyle w:val="NormalWeb"/>
        <w:ind w:left="360"/>
        <w:rPr>
          <w:rStyle w:val="Emphasis"/>
          <w:rFonts w:ascii="Arial" w:hAnsi="Arial" w:cs="Arial"/>
        </w:rPr>
      </w:pPr>
    </w:p>
    <w:p w14:paraId="30BBFFB9" w14:textId="02D939DD" w:rsidR="000140F9" w:rsidRDefault="000140F9" w:rsidP="001660CB">
      <w:pPr>
        <w:pStyle w:val="NormalWeb"/>
        <w:numPr>
          <w:ilvl w:val="0"/>
          <w:numId w:val="12"/>
        </w:numPr>
        <w:rPr>
          <w:rStyle w:val="Emphasis"/>
          <w:rFonts w:ascii="Arial" w:hAnsi="Arial" w:cs="Arial"/>
          <w:b/>
          <w:bCs/>
        </w:rPr>
      </w:pPr>
      <w:r w:rsidRPr="000140F9">
        <w:rPr>
          <w:rStyle w:val="Emphasis"/>
          <w:rFonts w:ascii="Arial" w:hAnsi="Arial" w:cs="Arial"/>
          <w:b/>
          <w:bCs/>
        </w:rPr>
        <w:t>H &amp; S</w:t>
      </w:r>
    </w:p>
    <w:p w14:paraId="64EB9C2B" w14:textId="70A6E113" w:rsidR="000140F9" w:rsidRDefault="000140F9" w:rsidP="000140F9">
      <w:pPr>
        <w:pStyle w:val="NormalWeb"/>
        <w:ind w:left="360"/>
        <w:rPr>
          <w:rStyle w:val="Emphasis"/>
          <w:rFonts w:ascii="Arial" w:hAnsi="Arial" w:cs="Arial"/>
        </w:rPr>
      </w:pPr>
      <w:r w:rsidRPr="000140F9">
        <w:rPr>
          <w:rStyle w:val="Emphasis"/>
          <w:rFonts w:ascii="Arial" w:hAnsi="Arial" w:cs="Arial"/>
        </w:rPr>
        <w:t xml:space="preserve">A sub committee is required including </w:t>
      </w:r>
      <w:r>
        <w:rPr>
          <w:rStyle w:val="Emphasis"/>
          <w:rFonts w:ascii="Arial" w:hAnsi="Arial" w:cs="Arial"/>
        </w:rPr>
        <w:t>myself (TT) Club Manager, Chairman of House and Green Keeper to discuss the H &amp; S issues in and around the clubhouse.</w:t>
      </w:r>
    </w:p>
    <w:p w14:paraId="4D1591D5" w14:textId="77777777" w:rsidR="00123266" w:rsidRPr="000140F9" w:rsidRDefault="00123266" w:rsidP="000140F9">
      <w:pPr>
        <w:pStyle w:val="NormalWeb"/>
        <w:ind w:left="360"/>
        <w:rPr>
          <w:rStyle w:val="Emphasis"/>
          <w:rFonts w:ascii="Arial" w:hAnsi="Arial" w:cs="Arial"/>
        </w:rPr>
      </w:pPr>
    </w:p>
    <w:p w14:paraId="002EE582" w14:textId="385E9F0B" w:rsidR="000A3AFC" w:rsidRDefault="000140F9" w:rsidP="001660CB">
      <w:pPr>
        <w:pStyle w:val="NormalWeb"/>
        <w:numPr>
          <w:ilvl w:val="0"/>
          <w:numId w:val="15"/>
        </w:numPr>
        <w:rPr>
          <w:rStyle w:val="Emphasis"/>
          <w:rFonts w:ascii="Arial" w:hAnsi="Arial" w:cs="Arial"/>
          <w:b/>
          <w:bCs/>
        </w:rPr>
      </w:pPr>
      <w:r w:rsidRPr="000140F9">
        <w:rPr>
          <w:rStyle w:val="Emphasis"/>
          <w:rFonts w:ascii="Arial" w:hAnsi="Arial" w:cs="Arial"/>
          <w:b/>
          <w:bCs/>
        </w:rPr>
        <w:lastRenderedPageBreak/>
        <w:t>WG Matters</w:t>
      </w:r>
    </w:p>
    <w:p w14:paraId="7A3A3F4E" w14:textId="390400BA" w:rsidR="000140F9" w:rsidRDefault="000140F9" w:rsidP="000140F9">
      <w:pPr>
        <w:pStyle w:val="NormalWeb"/>
        <w:ind w:left="360"/>
        <w:rPr>
          <w:rStyle w:val="Emphasis"/>
          <w:rFonts w:ascii="Arial" w:hAnsi="Arial" w:cs="Arial"/>
        </w:rPr>
      </w:pPr>
      <w:r w:rsidRPr="000140F9">
        <w:rPr>
          <w:rStyle w:val="Emphasis"/>
          <w:rFonts w:ascii="Arial" w:hAnsi="Arial" w:cs="Arial"/>
        </w:rPr>
        <w:t xml:space="preserve">HRDF </w:t>
      </w:r>
      <w:r w:rsidR="00123266">
        <w:rPr>
          <w:rStyle w:val="Emphasis"/>
          <w:rFonts w:ascii="Arial" w:hAnsi="Arial" w:cs="Arial"/>
        </w:rPr>
        <w:t>sub lease is nearing completion.</w:t>
      </w:r>
    </w:p>
    <w:p w14:paraId="27FFB2BE" w14:textId="77777777" w:rsidR="00123266" w:rsidRPr="00123266" w:rsidRDefault="00123266" w:rsidP="000140F9">
      <w:pPr>
        <w:pStyle w:val="NormalWeb"/>
        <w:ind w:left="360"/>
        <w:rPr>
          <w:rStyle w:val="Emphasis"/>
          <w:rFonts w:ascii="Arial" w:hAnsi="Arial" w:cs="Arial"/>
          <w:b/>
          <w:bCs/>
        </w:rPr>
      </w:pPr>
      <w:r w:rsidRPr="00123266">
        <w:rPr>
          <w:rStyle w:val="Emphasis"/>
          <w:rFonts w:ascii="Arial" w:hAnsi="Arial" w:cs="Arial"/>
          <w:b/>
          <w:bCs/>
        </w:rPr>
        <w:t xml:space="preserve"> Juniors</w:t>
      </w:r>
    </w:p>
    <w:p w14:paraId="699CA9BF" w14:textId="1778E1F7" w:rsidR="00123266" w:rsidRDefault="00123266" w:rsidP="000140F9">
      <w:pPr>
        <w:pStyle w:val="NormalWeb"/>
        <w:ind w:left="360"/>
        <w:rPr>
          <w:rStyle w:val="Emphasis"/>
          <w:rFonts w:ascii="Arial" w:hAnsi="Arial" w:cs="Arial"/>
        </w:rPr>
      </w:pPr>
      <w:r>
        <w:rPr>
          <w:rStyle w:val="Emphasis"/>
          <w:rFonts w:ascii="Arial" w:hAnsi="Arial" w:cs="Arial"/>
        </w:rPr>
        <w:t>PL has spoken with Gerald Thomas re-Junior Funds. Junior grant funds were mentioned. This should be investigated to see if we are eligible. BA has spoken to Ruth O’Carroll to see if we introduce juniors giving them lessons with her before joining.</w:t>
      </w:r>
    </w:p>
    <w:p w14:paraId="13818A63" w14:textId="3C26B31F" w:rsidR="00123266" w:rsidRDefault="00123266" w:rsidP="001660CB">
      <w:pPr>
        <w:pStyle w:val="NormalWeb"/>
        <w:numPr>
          <w:ilvl w:val="0"/>
          <w:numId w:val="15"/>
        </w:numPr>
        <w:rPr>
          <w:rStyle w:val="Emphasis"/>
          <w:rFonts w:ascii="Arial" w:hAnsi="Arial" w:cs="Arial"/>
          <w:b/>
          <w:bCs/>
        </w:rPr>
      </w:pPr>
      <w:r w:rsidRPr="00123266">
        <w:rPr>
          <w:rStyle w:val="Emphasis"/>
          <w:rFonts w:ascii="Arial" w:hAnsi="Arial" w:cs="Arial"/>
          <w:b/>
          <w:bCs/>
        </w:rPr>
        <w:t>Strategy</w:t>
      </w:r>
    </w:p>
    <w:p w14:paraId="2579C843" w14:textId="633D8FBF" w:rsidR="00123266" w:rsidRDefault="00123266" w:rsidP="001660CB">
      <w:pPr>
        <w:ind w:left="360"/>
        <w:rPr>
          <w:rFonts w:ascii="Arial" w:eastAsia="Times New Roman" w:hAnsi="Arial" w:cs="Arial"/>
          <w:b/>
          <w:bCs/>
          <w:sz w:val="24"/>
          <w:szCs w:val="24"/>
        </w:rPr>
      </w:pPr>
      <w:r w:rsidRPr="001660CB">
        <w:rPr>
          <w:rFonts w:ascii="Arial" w:eastAsia="Times New Roman" w:hAnsi="Arial" w:cs="Arial"/>
          <w:b/>
          <w:bCs/>
          <w:sz w:val="24"/>
          <w:szCs w:val="24"/>
        </w:rPr>
        <w:t>Catering Arrangements</w:t>
      </w:r>
    </w:p>
    <w:p w14:paraId="4BC077B0" w14:textId="77777777" w:rsidR="001660CB" w:rsidRPr="001660CB" w:rsidRDefault="001660CB" w:rsidP="001660CB">
      <w:pPr>
        <w:ind w:left="360"/>
        <w:rPr>
          <w:rFonts w:ascii="Arial" w:eastAsia="Times New Roman" w:hAnsi="Arial" w:cs="Arial"/>
          <w:b/>
          <w:bCs/>
          <w:sz w:val="24"/>
          <w:szCs w:val="24"/>
        </w:rPr>
      </w:pPr>
    </w:p>
    <w:p w14:paraId="4C047FE4" w14:textId="3E03A339" w:rsidR="00123266" w:rsidRDefault="00123266" w:rsidP="001660CB">
      <w:pPr>
        <w:ind w:left="360"/>
        <w:rPr>
          <w:rFonts w:ascii="Arial" w:eastAsia="Times New Roman" w:hAnsi="Arial" w:cs="Arial"/>
          <w:i/>
          <w:iCs/>
          <w:sz w:val="24"/>
          <w:szCs w:val="24"/>
        </w:rPr>
      </w:pPr>
      <w:r w:rsidRPr="001660CB">
        <w:rPr>
          <w:rFonts w:ascii="Arial" w:eastAsia="Times New Roman" w:hAnsi="Arial" w:cs="Arial"/>
          <w:i/>
          <w:iCs/>
          <w:sz w:val="24"/>
          <w:szCs w:val="24"/>
        </w:rPr>
        <w:t xml:space="preserve">The strategy group dealing with appointing a new caterer has interviewed 2 applicants in depth. One other has withdrawn from the proposal. A note asking all members if they either want to apply or if they know of anyone that would be interested has been drafted awaiting </w:t>
      </w:r>
      <w:r w:rsidR="001660CB" w:rsidRPr="001660CB">
        <w:rPr>
          <w:rFonts w:ascii="Arial" w:eastAsia="Times New Roman" w:hAnsi="Arial" w:cs="Arial"/>
          <w:i/>
          <w:iCs/>
          <w:sz w:val="24"/>
          <w:szCs w:val="24"/>
        </w:rPr>
        <w:t>circulation.</w:t>
      </w:r>
      <w:r w:rsidR="001660CB">
        <w:rPr>
          <w:rFonts w:ascii="Arial" w:eastAsia="Times New Roman" w:hAnsi="Arial" w:cs="Arial"/>
          <w:i/>
          <w:iCs/>
          <w:sz w:val="24"/>
          <w:szCs w:val="24"/>
        </w:rPr>
        <w:t xml:space="preserve"> </w:t>
      </w:r>
    </w:p>
    <w:p w14:paraId="2C99A4FD" w14:textId="77777777" w:rsidR="00BB3A4E" w:rsidRPr="001660CB" w:rsidRDefault="00BB3A4E" w:rsidP="001660CB">
      <w:pPr>
        <w:ind w:left="360"/>
        <w:rPr>
          <w:rFonts w:ascii="Arial" w:eastAsia="Times New Roman" w:hAnsi="Arial" w:cs="Arial"/>
          <w:i/>
          <w:iCs/>
          <w:sz w:val="24"/>
          <w:szCs w:val="24"/>
        </w:rPr>
      </w:pPr>
    </w:p>
    <w:p w14:paraId="53AD0BF0" w14:textId="77777777" w:rsidR="00BB3A4E" w:rsidRDefault="00BB3A4E" w:rsidP="001660CB">
      <w:pPr>
        <w:ind w:left="360"/>
        <w:rPr>
          <w:rFonts w:ascii="Arial" w:eastAsia="Times New Roman" w:hAnsi="Arial" w:cs="Arial"/>
          <w:b/>
          <w:bCs/>
          <w:i/>
          <w:iCs/>
          <w:sz w:val="24"/>
          <w:szCs w:val="24"/>
        </w:rPr>
      </w:pPr>
      <w:r>
        <w:rPr>
          <w:rFonts w:ascii="Arial" w:eastAsia="Times New Roman" w:hAnsi="Arial" w:cs="Arial"/>
          <w:i/>
          <w:iCs/>
          <w:sz w:val="24"/>
          <w:szCs w:val="24"/>
        </w:rPr>
        <w:t xml:space="preserve"> </w:t>
      </w:r>
      <w:r w:rsidRPr="00BB3A4E">
        <w:rPr>
          <w:rFonts w:ascii="Arial" w:eastAsia="Times New Roman" w:hAnsi="Arial" w:cs="Arial"/>
          <w:b/>
          <w:bCs/>
          <w:i/>
          <w:iCs/>
          <w:sz w:val="24"/>
          <w:szCs w:val="24"/>
        </w:rPr>
        <w:t>Course</w:t>
      </w:r>
    </w:p>
    <w:p w14:paraId="63AB2797" w14:textId="1B48D200" w:rsidR="00123266" w:rsidRPr="008F427A" w:rsidRDefault="00123266" w:rsidP="001660CB">
      <w:pPr>
        <w:ind w:left="360"/>
        <w:rPr>
          <w:rStyle w:val="Emphasis"/>
          <w:rFonts w:ascii="Arial" w:hAnsi="Arial" w:cs="Arial"/>
          <w:sz w:val="24"/>
          <w:szCs w:val="24"/>
        </w:rPr>
      </w:pPr>
      <w:r w:rsidRPr="008F427A">
        <w:rPr>
          <w:rStyle w:val="Emphasis"/>
          <w:rFonts w:ascii="Arial" w:hAnsi="Arial" w:cs="Arial"/>
          <w:sz w:val="24"/>
          <w:szCs w:val="24"/>
        </w:rPr>
        <w:t xml:space="preserve">The </w:t>
      </w:r>
      <w:r w:rsidR="001660CB" w:rsidRPr="008F427A">
        <w:rPr>
          <w:rStyle w:val="Emphasis"/>
          <w:rFonts w:ascii="Arial" w:hAnsi="Arial" w:cs="Arial"/>
          <w:sz w:val="24"/>
          <w:szCs w:val="24"/>
        </w:rPr>
        <w:t>subgroup</w:t>
      </w:r>
      <w:r w:rsidRPr="008F427A">
        <w:rPr>
          <w:rStyle w:val="Emphasis"/>
          <w:rFonts w:ascii="Arial" w:hAnsi="Arial" w:cs="Arial"/>
          <w:sz w:val="24"/>
          <w:szCs w:val="24"/>
        </w:rPr>
        <w:t xml:space="preserve"> also met up to discuss the immediate future layout of the course and how it will be</w:t>
      </w:r>
      <w:r w:rsidRPr="008F427A">
        <w:rPr>
          <w:rStyle w:val="Emphasis"/>
        </w:rPr>
        <w:t xml:space="preserve"> </w:t>
      </w:r>
      <w:r w:rsidRPr="008F427A">
        <w:rPr>
          <w:rStyle w:val="Emphasis"/>
          <w:rFonts w:ascii="Arial" w:hAnsi="Arial" w:cs="Arial"/>
          <w:sz w:val="24"/>
          <w:szCs w:val="24"/>
        </w:rPr>
        <w:t xml:space="preserve">managed. Three items were </w:t>
      </w:r>
      <w:r w:rsidR="001660CB" w:rsidRPr="008F427A">
        <w:rPr>
          <w:rStyle w:val="Emphasis"/>
          <w:rFonts w:ascii="Arial" w:hAnsi="Arial" w:cs="Arial"/>
          <w:sz w:val="24"/>
          <w:szCs w:val="24"/>
        </w:rPr>
        <w:t>agreed.</w:t>
      </w:r>
    </w:p>
    <w:p w14:paraId="381ABCEC" w14:textId="77777777" w:rsidR="00123266" w:rsidRPr="008F427A" w:rsidRDefault="00123266" w:rsidP="001660CB">
      <w:pPr>
        <w:ind w:left="360"/>
        <w:rPr>
          <w:rStyle w:val="Emphasis"/>
          <w:rFonts w:ascii="Arial" w:hAnsi="Arial" w:cs="Arial"/>
          <w:sz w:val="24"/>
          <w:szCs w:val="24"/>
        </w:rPr>
      </w:pPr>
      <w:r w:rsidRPr="008F427A">
        <w:rPr>
          <w:rStyle w:val="Emphasis"/>
          <w:rFonts w:ascii="Arial" w:hAnsi="Arial" w:cs="Arial"/>
          <w:sz w:val="24"/>
          <w:szCs w:val="24"/>
        </w:rPr>
        <w:t>1. We want to make the course as good as it can possibly be, before any physical layout changes</w:t>
      </w:r>
    </w:p>
    <w:p w14:paraId="74CE873E" w14:textId="77777777" w:rsidR="00123266" w:rsidRPr="008F427A" w:rsidRDefault="00123266" w:rsidP="001660CB">
      <w:pPr>
        <w:ind w:left="360"/>
        <w:rPr>
          <w:rStyle w:val="Emphasis"/>
          <w:rFonts w:ascii="Arial" w:hAnsi="Arial" w:cs="Arial"/>
          <w:sz w:val="24"/>
          <w:szCs w:val="24"/>
        </w:rPr>
      </w:pPr>
      <w:r w:rsidRPr="008F427A">
        <w:rPr>
          <w:rStyle w:val="Emphasis"/>
          <w:rFonts w:ascii="Arial" w:hAnsi="Arial" w:cs="Arial"/>
          <w:sz w:val="24"/>
          <w:szCs w:val="24"/>
        </w:rPr>
        <w:t>2. The maintenance schedule document shall be finalised with the addition of aerial photographs to indicate fairway layouts and dimensions. The document will be added to the website for all to view.</w:t>
      </w:r>
    </w:p>
    <w:p w14:paraId="322749BD" w14:textId="77777777" w:rsidR="00123266" w:rsidRPr="008F427A" w:rsidRDefault="00123266" w:rsidP="001660CB">
      <w:pPr>
        <w:ind w:left="360"/>
        <w:rPr>
          <w:rStyle w:val="Emphasis"/>
          <w:rFonts w:ascii="Arial" w:hAnsi="Arial" w:cs="Arial"/>
          <w:sz w:val="24"/>
          <w:szCs w:val="24"/>
        </w:rPr>
      </w:pPr>
      <w:r w:rsidRPr="008F427A">
        <w:rPr>
          <w:rStyle w:val="Emphasis"/>
          <w:rFonts w:ascii="Arial" w:hAnsi="Arial" w:cs="Arial"/>
          <w:sz w:val="24"/>
          <w:szCs w:val="24"/>
        </w:rPr>
        <w:t xml:space="preserve">3. WE may ask the playing committee to consider running a fun day with the course set up how it could be with more variation, </w:t>
      </w:r>
      <w:proofErr w:type="gramStart"/>
      <w:r w:rsidRPr="008F427A">
        <w:rPr>
          <w:rStyle w:val="Emphasis"/>
          <w:rFonts w:ascii="Arial" w:hAnsi="Arial" w:cs="Arial"/>
          <w:sz w:val="24"/>
          <w:szCs w:val="24"/>
        </w:rPr>
        <w:t>in an attempt to</w:t>
      </w:r>
      <w:proofErr w:type="gramEnd"/>
      <w:r w:rsidRPr="008F427A">
        <w:rPr>
          <w:rStyle w:val="Emphasis"/>
          <w:rFonts w:ascii="Arial" w:hAnsi="Arial" w:cs="Arial"/>
          <w:sz w:val="24"/>
          <w:szCs w:val="24"/>
        </w:rPr>
        <w:t xml:space="preserve"> gain feedback from participants. </w:t>
      </w:r>
    </w:p>
    <w:p w14:paraId="2844A703" w14:textId="77777777" w:rsidR="00123266" w:rsidRPr="001660CB" w:rsidRDefault="00123266" w:rsidP="001660CB">
      <w:pPr>
        <w:ind w:left="360"/>
        <w:rPr>
          <w:rFonts w:ascii="Arial" w:eastAsia="Times New Roman" w:hAnsi="Arial" w:cs="Arial"/>
          <w:i/>
          <w:iCs/>
          <w:sz w:val="24"/>
          <w:szCs w:val="24"/>
        </w:rPr>
      </w:pPr>
    </w:p>
    <w:p w14:paraId="6CC7DF46" w14:textId="17FB91D9" w:rsidR="00123266" w:rsidRDefault="001660CB" w:rsidP="001660CB">
      <w:pPr>
        <w:ind w:left="360"/>
        <w:rPr>
          <w:rFonts w:ascii="Arial" w:eastAsia="Times New Roman" w:hAnsi="Arial" w:cs="Arial"/>
          <w:b/>
          <w:bCs/>
          <w:i/>
          <w:iCs/>
          <w:sz w:val="24"/>
          <w:szCs w:val="24"/>
        </w:rPr>
      </w:pPr>
      <w:r w:rsidRPr="001660CB">
        <w:rPr>
          <w:rFonts w:ascii="Arial" w:eastAsia="Times New Roman" w:hAnsi="Arial" w:cs="Arial"/>
          <w:b/>
          <w:bCs/>
          <w:i/>
          <w:iCs/>
          <w:sz w:val="24"/>
          <w:szCs w:val="24"/>
        </w:rPr>
        <w:t>3</w:t>
      </w:r>
      <w:r w:rsidR="00123266" w:rsidRPr="001660CB">
        <w:rPr>
          <w:rFonts w:ascii="Arial" w:eastAsia="Times New Roman" w:hAnsi="Arial" w:cs="Arial"/>
          <w:b/>
          <w:bCs/>
          <w:i/>
          <w:iCs/>
          <w:sz w:val="24"/>
          <w:szCs w:val="24"/>
        </w:rPr>
        <w:t>rd Tee Report</w:t>
      </w:r>
    </w:p>
    <w:p w14:paraId="2916E23D" w14:textId="77777777" w:rsidR="001660CB" w:rsidRPr="001660CB" w:rsidRDefault="001660CB" w:rsidP="001660CB">
      <w:pPr>
        <w:ind w:left="360"/>
        <w:rPr>
          <w:rFonts w:ascii="Arial" w:eastAsia="Times New Roman" w:hAnsi="Arial" w:cs="Arial"/>
          <w:b/>
          <w:bCs/>
          <w:i/>
          <w:iCs/>
          <w:sz w:val="24"/>
          <w:szCs w:val="24"/>
        </w:rPr>
      </w:pPr>
    </w:p>
    <w:p w14:paraId="4ACD81AE" w14:textId="15DDFC3F" w:rsidR="00123266" w:rsidRPr="001660CB" w:rsidRDefault="00123266" w:rsidP="001660CB">
      <w:pPr>
        <w:ind w:left="360"/>
        <w:rPr>
          <w:rFonts w:ascii="Arial" w:eastAsia="Times New Roman" w:hAnsi="Arial" w:cs="Arial"/>
          <w:i/>
          <w:iCs/>
          <w:sz w:val="24"/>
          <w:szCs w:val="24"/>
        </w:rPr>
      </w:pPr>
      <w:r w:rsidRPr="001660CB">
        <w:rPr>
          <w:rFonts w:ascii="Arial" w:eastAsia="Times New Roman" w:hAnsi="Arial" w:cs="Arial"/>
          <w:i/>
          <w:iCs/>
          <w:sz w:val="24"/>
          <w:szCs w:val="24"/>
        </w:rPr>
        <w:t xml:space="preserve">I have almost finished drafting a statement but just need to meet with Mr Edwards to establish the facts around what he was </w:t>
      </w:r>
      <w:r w:rsidR="001660CB" w:rsidRPr="001660CB">
        <w:rPr>
          <w:rFonts w:ascii="Arial" w:eastAsia="Times New Roman" w:hAnsi="Arial" w:cs="Arial"/>
          <w:i/>
          <w:iCs/>
          <w:sz w:val="24"/>
          <w:szCs w:val="24"/>
        </w:rPr>
        <w:t>tasked</w:t>
      </w:r>
      <w:r w:rsidRPr="001660CB">
        <w:rPr>
          <w:rFonts w:ascii="Arial" w:eastAsia="Times New Roman" w:hAnsi="Arial" w:cs="Arial"/>
          <w:i/>
          <w:iCs/>
          <w:sz w:val="24"/>
          <w:szCs w:val="24"/>
        </w:rPr>
        <w:t xml:space="preserve"> with doing. </w:t>
      </w:r>
      <w:r w:rsidR="001660CB" w:rsidRPr="001660CB">
        <w:rPr>
          <w:rFonts w:ascii="Arial" w:eastAsia="Times New Roman" w:hAnsi="Arial" w:cs="Arial"/>
          <w:i/>
          <w:iCs/>
          <w:sz w:val="24"/>
          <w:szCs w:val="24"/>
        </w:rPr>
        <w:t>I have</w:t>
      </w:r>
      <w:r w:rsidRPr="001660CB">
        <w:rPr>
          <w:rFonts w:ascii="Arial" w:eastAsia="Times New Roman" w:hAnsi="Arial" w:cs="Arial"/>
          <w:i/>
          <w:iCs/>
          <w:sz w:val="24"/>
          <w:szCs w:val="24"/>
        </w:rPr>
        <w:t xml:space="preserve"> </w:t>
      </w:r>
      <w:r w:rsidR="001660CB" w:rsidRPr="001660CB">
        <w:rPr>
          <w:rFonts w:ascii="Arial" w:eastAsia="Times New Roman" w:hAnsi="Arial" w:cs="Arial"/>
          <w:i/>
          <w:iCs/>
          <w:sz w:val="24"/>
          <w:szCs w:val="24"/>
        </w:rPr>
        <w:t>contacted</w:t>
      </w:r>
      <w:r w:rsidRPr="001660CB">
        <w:rPr>
          <w:rFonts w:ascii="Arial" w:eastAsia="Times New Roman" w:hAnsi="Arial" w:cs="Arial"/>
          <w:i/>
          <w:iCs/>
          <w:sz w:val="24"/>
          <w:szCs w:val="24"/>
        </w:rPr>
        <w:t xml:space="preserve"> </w:t>
      </w:r>
      <w:r w:rsidR="001660CB" w:rsidRPr="001660CB">
        <w:rPr>
          <w:rFonts w:ascii="Arial" w:eastAsia="Times New Roman" w:hAnsi="Arial" w:cs="Arial"/>
          <w:i/>
          <w:iCs/>
          <w:sz w:val="24"/>
          <w:szCs w:val="24"/>
        </w:rPr>
        <w:t>him,</w:t>
      </w:r>
      <w:r w:rsidRPr="001660CB">
        <w:rPr>
          <w:rFonts w:ascii="Arial" w:eastAsia="Times New Roman" w:hAnsi="Arial" w:cs="Arial"/>
          <w:i/>
          <w:iCs/>
          <w:sz w:val="24"/>
          <w:szCs w:val="24"/>
        </w:rPr>
        <w:t xml:space="preserve"> and he is getting back to me with a meeting time and date.</w:t>
      </w:r>
    </w:p>
    <w:p w14:paraId="48F4D6CA" w14:textId="77777777" w:rsidR="00123266" w:rsidRPr="001660CB" w:rsidRDefault="00123266" w:rsidP="001660CB">
      <w:pPr>
        <w:ind w:left="360"/>
        <w:rPr>
          <w:rFonts w:ascii="Arial" w:eastAsia="Times New Roman" w:hAnsi="Arial" w:cs="Arial"/>
          <w:i/>
          <w:iCs/>
          <w:sz w:val="24"/>
          <w:szCs w:val="24"/>
        </w:rPr>
      </w:pPr>
    </w:p>
    <w:p w14:paraId="73E0D068" w14:textId="6DF1FEAC" w:rsidR="00123266" w:rsidRDefault="001660CB" w:rsidP="001660CB">
      <w:pPr>
        <w:ind w:left="360"/>
        <w:rPr>
          <w:rFonts w:ascii="Arial" w:eastAsia="Times New Roman" w:hAnsi="Arial" w:cs="Arial"/>
          <w:b/>
          <w:bCs/>
          <w:sz w:val="24"/>
          <w:szCs w:val="24"/>
        </w:rPr>
      </w:pPr>
      <w:r w:rsidRPr="001660CB">
        <w:rPr>
          <w:rFonts w:ascii="Arial" w:eastAsia="Times New Roman" w:hAnsi="Arial" w:cs="Arial"/>
          <w:b/>
          <w:bCs/>
          <w:sz w:val="24"/>
          <w:szCs w:val="24"/>
        </w:rPr>
        <w:t>B</w:t>
      </w:r>
      <w:r w:rsidR="00123266" w:rsidRPr="001660CB">
        <w:rPr>
          <w:rFonts w:ascii="Arial" w:eastAsia="Times New Roman" w:hAnsi="Arial" w:cs="Arial"/>
          <w:b/>
          <w:bCs/>
          <w:sz w:val="24"/>
          <w:szCs w:val="24"/>
        </w:rPr>
        <w:t>ar Card rebate</w:t>
      </w:r>
    </w:p>
    <w:p w14:paraId="77C3F562" w14:textId="77777777" w:rsidR="001660CB" w:rsidRPr="001660CB" w:rsidRDefault="001660CB" w:rsidP="001660CB">
      <w:pPr>
        <w:ind w:left="360"/>
        <w:rPr>
          <w:rFonts w:ascii="Arial" w:eastAsia="Times New Roman" w:hAnsi="Arial" w:cs="Arial"/>
          <w:b/>
          <w:bCs/>
          <w:sz w:val="24"/>
          <w:szCs w:val="24"/>
        </w:rPr>
      </w:pPr>
    </w:p>
    <w:p w14:paraId="12A81B7F" w14:textId="42CA20DC" w:rsidR="00123266" w:rsidRDefault="00123266" w:rsidP="001660CB">
      <w:pPr>
        <w:ind w:left="360"/>
        <w:rPr>
          <w:rFonts w:ascii="Arial" w:eastAsia="Times New Roman" w:hAnsi="Arial" w:cs="Arial"/>
          <w:sz w:val="24"/>
          <w:szCs w:val="24"/>
        </w:rPr>
      </w:pPr>
      <w:r w:rsidRPr="001660CB">
        <w:rPr>
          <w:rFonts w:ascii="Arial" w:eastAsia="Times New Roman" w:hAnsi="Arial" w:cs="Arial"/>
          <w:sz w:val="24"/>
          <w:szCs w:val="24"/>
        </w:rPr>
        <w:t xml:space="preserve">Our accountant has let us know that the subscription rebate on to bar cards breaches VAT rules in that Subscriptions do not attract VAT </w:t>
      </w:r>
      <w:r w:rsidR="001660CB" w:rsidRPr="001660CB">
        <w:rPr>
          <w:rFonts w:ascii="Arial" w:eastAsia="Times New Roman" w:hAnsi="Arial" w:cs="Arial"/>
          <w:sz w:val="24"/>
          <w:szCs w:val="24"/>
        </w:rPr>
        <w:t>and the</w:t>
      </w:r>
      <w:r w:rsidRPr="001660CB">
        <w:rPr>
          <w:rFonts w:ascii="Arial" w:eastAsia="Times New Roman" w:hAnsi="Arial" w:cs="Arial"/>
          <w:sz w:val="24"/>
          <w:szCs w:val="24"/>
        </w:rPr>
        <w:t xml:space="preserve"> bar does. He just wants a clear statement in the minutes that this is what we intended to do. The decision was taken at the last board meeting and recorded in the </w:t>
      </w:r>
      <w:r w:rsidR="001660CB" w:rsidRPr="001660CB">
        <w:rPr>
          <w:rFonts w:ascii="Arial" w:eastAsia="Times New Roman" w:hAnsi="Arial" w:cs="Arial"/>
          <w:sz w:val="24"/>
          <w:szCs w:val="24"/>
        </w:rPr>
        <w:t>minutes.</w:t>
      </w:r>
    </w:p>
    <w:p w14:paraId="5F5B78BA" w14:textId="30C8191B" w:rsidR="00BB3A4E" w:rsidRPr="001660CB" w:rsidRDefault="00BB3A4E" w:rsidP="001660CB">
      <w:pPr>
        <w:ind w:left="360"/>
        <w:rPr>
          <w:rFonts w:ascii="Arial" w:eastAsia="Times New Roman" w:hAnsi="Arial" w:cs="Arial"/>
          <w:sz w:val="24"/>
          <w:szCs w:val="24"/>
        </w:rPr>
      </w:pPr>
      <w:r>
        <w:rPr>
          <w:rFonts w:ascii="Arial" w:eastAsia="Times New Roman" w:hAnsi="Arial" w:cs="Arial"/>
          <w:sz w:val="24"/>
          <w:szCs w:val="24"/>
        </w:rPr>
        <w:t xml:space="preserve"> With new franchisee bar cards may need to have a use by date implemented.</w:t>
      </w:r>
    </w:p>
    <w:p w14:paraId="33B27970" w14:textId="77777777" w:rsidR="00123266" w:rsidRPr="00123266" w:rsidRDefault="00123266" w:rsidP="00123266">
      <w:pPr>
        <w:pStyle w:val="NormalWeb"/>
        <w:ind w:left="360"/>
        <w:rPr>
          <w:rStyle w:val="Emphasis"/>
          <w:rFonts w:ascii="Arial" w:hAnsi="Arial" w:cs="Arial"/>
          <w:b/>
          <w:bCs/>
        </w:rPr>
      </w:pPr>
    </w:p>
    <w:p w14:paraId="0741AB78" w14:textId="77777777" w:rsidR="003F6674" w:rsidRPr="003F6674" w:rsidRDefault="003F6674" w:rsidP="003F6674">
      <w:pPr>
        <w:pStyle w:val="NormalWeb"/>
        <w:ind w:left="360"/>
        <w:rPr>
          <w:rStyle w:val="Emphasis"/>
          <w:rFonts w:ascii="Arial" w:hAnsi="Arial" w:cs="Arial"/>
        </w:rPr>
      </w:pPr>
    </w:p>
    <w:p w14:paraId="25D877EE" w14:textId="7C7DB1CF" w:rsidR="00A22C66" w:rsidRDefault="00A22C66" w:rsidP="00C028F6">
      <w:pPr>
        <w:pStyle w:val="NormalWeb"/>
        <w:rPr>
          <w:rStyle w:val="Emphasis"/>
          <w:rFonts w:ascii="Arial" w:hAnsi="Arial" w:cs="Arial"/>
          <w:b/>
          <w:bCs/>
        </w:rPr>
      </w:pPr>
    </w:p>
    <w:p w14:paraId="7D1B55EB" w14:textId="1CBC252A" w:rsidR="00A22C66" w:rsidRDefault="00A22C66" w:rsidP="00C028F6">
      <w:pPr>
        <w:pStyle w:val="NormalWeb"/>
        <w:rPr>
          <w:rStyle w:val="Emphasis"/>
          <w:rFonts w:ascii="Arial" w:hAnsi="Arial" w:cs="Arial"/>
          <w:b/>
          <w:bCs/>
        </w:rPr>
      </w:pPr>
    </w:p>
    <w:p w14:paraId="300D0C5D" w14:textId="77777777" w:rsidR="001660CB" w:rsidRDefault="001660CB" w:rsidP="001660CB">
      <w:pPr>
        <w:pStyle w:val="NormalWeb"/>
        <w:numPr>
          <w:ilvl w:val="0"/>
          <w:numId w:val="17"/>
        </w:numPr>
        <w:rPr>
          <w:rStyle w:val="Emphasis"/>
          <w:rFonts w:ascii="Arial" w:hAnsi="Arial" w:cs="Arial"/>
          <w:b/>
          <w:bCs/>
        </w:rPr>
      </w:pPr>
      <w:r>
        <w:rPr>
          <w:rStyle w:val="Emphasis"/>
          <w:rFonts w:ascii="Arial" w:hAnsi="Arial" w:cs="Arial"/>
          <w:b/>
          <w:bCs/>
        </w:rPr>
        <w:t>President</w:t>
      </w:r>
    </w:p>
    <w:p w14:paraId="78EA7B6B" w14:textId="4FE9D3FB" w:rsidR="00A22C66" w:rsidRDefault="001660CB" w:rsidP="001660CB">
      <w:pPr>
        <w:pStyle w:val="NormalWeb"/>
        <w:ind w:left="360"/>
        <w:rPr>
          <w:rStyle w:val="Emphasis"/>
          <w:rFonts w:ascii="Arial" w:hAnsi="Arial" w:cs="Arial"/>
        </w:rPr>
      </w:pPr>
      <w:r w:rsidRPr="00BB3A4E">
        <w:rPr>
          <w:rStyle w:val="Emphasis"/>
          <w:rFonts w:ascii="Arial" w:hAnsi="Arial" w:cs="Arial"/>
        </w:rPr>
        <w:t xml:space="preserve">A meeting with contractors tomorrow to </w:t>
      </w:r>
      <w:r w:rsidR="00BB3A4E">
        <w:rPr>
          <w:rStyle w:val="Emphasis"/>
          <w:rFonts w:ascii="Arial" w:hAnsi="Arial" w:cs="Arial"/>
        </w:rPr>
        <w:t>discuss how much soil and accessibility to place soil on the 3</w:t>
      </w:r>
      <w:r w:rsidR="00BB3A4E" w:rsidRPr="00BB3A4E">
        <w:rPr>
          <w:rStyle w:val="Emphasis"/>
          <w:rFonts w:ascii="Arial" w:hAnsi="Arial" w:cs="Arial"/>
          <w:vertAlign w:val="superscript"/>
        </w:rPr>
        <w:t>rd</w:t>
      </w:r>
      <w:r w:rsidR="00BB3A4E">
        <w:rPr>
          <w:rStyle w:val="Emphasis"/>
          <w:rFonts w:ascii="Arial" w:hAnsi="Arial" w:cs="Arial"/>
        </w:rPr>
        <w:t xml:space="preserve"> tee area clearing.</w:t>
      </w:r>
      <w:r w:rsidRPr="00BB3A4E">
        <w:rPr>
          <w:rStyle w:val="Emphasis"/>
          <w:rFonts w:ascii="Arial" w:hAnsi="Arial" w:cs="Arial"/>
        </w:rPr>
        <w:t xml:space="preserve"> </w:t>
      </w:r>
      <w:r w:rsidR="00BB3A4E">
        <w:rPr>
          <w:rStyle w:val="Emphasis"/>
          <w:rFonts w:ascii="Arial" w:hAnsi="Arial" w:cs="Arial"/>
        </w:rPr>
        <w:t>For use with the plans to level off tees etc.</w:t>
      </w:r>
      <w:r w:rsidRPr="00BB3A4E">
        <w:rPr>
          <w:rStyle w:val="Emphasis"/>
          <w:rFonts w:ascii="Arial" w:hAnsi="Arial" w:cs="Arial"/>
        </w:rPr>
        <w:t xml:space="preserve"> </w:t>
      </w:r>
    </w:p>
    <w:p w14:paraId="217E3C7A" w14:textId="1F8442AC" w:rsidR="00BB3A4E" w:rsidRDefault="00BB3A4E" w:rsidP="001660CB">
      <w:pPr>
        <w:pStyle w:val="NormalWeb"/>
        <w:ind w:left="360"/>
        <w:rPr>
          <w:rStyle w:val="Emphasis"/>
          <w:rFonts w:ascii="Arial" w:hAnsi="Arial" w:cs="Arial"/>
        </w:rPr>
      </w:pPr>
      <w:r>
        <w:rPr>
          <w:rStyle w:val="Emphasis"/>
          <w:rFonts w:ascii="Arial" w:hAnsi="Arial" w:cs="Arial"/>
        </w:rPr>
        <w:t>We need a Company Secretary to sign off accounts etc. Is this a position an existing Director can do also?</w:t>
      </w:r>
    </w:p>
    <w:p w14:paraId="2FFE8BF0" w14:textId="59798FE7" w:rsidR="00BB3A4E" w:rsidRDefault="00BB3A4E" w:rsidP="001660CB">
      <w:pPr>
        <w:pStyle w:val="NormalWeb"/>
        <w:ind w:left="360"/>
        <w:rPr>
          <w:rStyle w:val="Emphasis"/>
          <w:rFonts w:ascii="Arial" w:hAnsi="Arial" w:cs="Arial"/>
        </w:rPr>
      </w:pPr>
      <w:r>
        <w:rPr>
          <w:rStyle w:val="Emphasis"/>
          <w:rFonts w:ascii="Arial" w:hAnsi="Arial" w:cs="Arial"/>
        </w:rPr>
        <w:t>The Captain and I are filtering through the suspension paperwork etc. The two parties wish to proceed with the investigation.</w:t>
      </w:r>
    </w:p>
    <w:p w14:paraId="27928043" w14:textId="3B13569E" w:rsidR="00BB3A4E" w:rsidRDefault="00BB3A4E" w:rsidP="00BB3A4E">
      <w:pPr>
        <w:pStyle w:val="NormalWeb"/>
        <w:numPr>
          <w:ilvl w:val="0"/>
          <w:numId w:val="17"/>
        </w:numPr>
        <w:rPr>
          <w:rStyle w:val="Emphasis"/>
          <w:rFonts w:ascii="Arial" w:hAnsi="Arial" w:cs="Arial"/>
          <w:b/>
          <w:bCs/>
        </w:rPr>
      </w:pPr>
      <w:r w:rsidRPr="00BB3A4E">
        <w:rPr>
          <w:rStyle w:val="Emphasis"/>
          <w:rFonts w:ascii="Arial" w:hAnsi="Arial" w:cs="Arial"/>
          <w:b/>
          <w:bCs/>
        </w:rPr>
        <w:t>AOB</w:t>
      </w:r>
    </w:p>
    <w:p w14:paraId="52441C95" w14:textId="7FB05164" w:rsidR="00BB3A4E" w:rsidRDefault="00BB3A4E" w:rsidP="00123266">
      <w:pPr>
        <w:pStyle w:val="NormalWeb"/>
        <w:ind w:left="360"/>
        <w:rPr>
          <w:rStyle w:val="Emphasis"/>
          <w:rFonts w:ascii="Arial" w:hAnsi="Arial" w:cs="Arial"/>
        </w:rPr>
      </w:pPr>
      <w:r>
        <w:rPr>
          <w:rStyle w:val="Emphasis"/>
          <w:rFonts w:ascii="Arial" w:hAnsi="Arial" w:cs="Arial"/>
        </w:rPr>
        <w:t>RD-</w:t>
      </w:r>
      <w:r w:rsidR="00EA78FB">
        <w:rPr>
          <w:rStyle w:val="Emphasis"/>
          <w:rFonts w:ascii="Arial" w:hAnsi="Arial" w:cs="Arial"/>
        </w:rPr>
        <w:t xml:space="preserve"> A visitor had struggled to get a tee time and was invited to play along with a singleton already booked in. </w:t>
      </w:r>
      <w:r>
        <w:rPr>
          <w:rStyle w:val="Emphasis"/>
          <w:rFonts w:ascii="Arial" w:hAnsi="Arial" w:cs="Arial"/>
        </w:rPr>
        <w:t xml:space="preserve"> </w:t>
      </w:r>
      <w:r w:rsidR="00123266">
        <w:rPr>
          <w:rStyle w:val="Emphasis"/>
          <w:rFonts w:ascii="Arial" w:hAnsi="Arial" w:cs="Arial"/>
        </w:rPr>
        <w:t>It was asked if at the bottom of all BRS messages a footnote mentioning that if singletons are booked in that another member o</w:t>
      </w:r>
      <w:r w:rsidR="002949AE">
        <w:rPr>
          <w:rStyle w:val="Emphasis"/>
          <w:rFonts w:ascii="Arial" w:hAnsi="Arial" w:cs="Arial"/>
        </w:rPr>
        <w:t>r</w:t>
      </w:r>
      <w:r w:rsidR="00123266">
        <w:rPr>
          <w:rStyle w:val="Emphasis"/>
          <w:rFonts w:ascii="Arial" w:hAnsi="Arial" w:cs="Arial"/>
        </w:rPr>
        <w:t xml:space="preserve"> visitor could be added to their booking.</w:t>
      </w:r>
    </w:p>
    <w:p w14:paraId="564CD092" w14:textId="13F473BE" w:rsidR="00123266" w:rsidRDefault="00123266" w:rsidP="00123266">
      <w:pPr>
        <w:pStyle w:val="NormalWeb"/>
        <w:ind w:left="360"/>
        <w:rPr>
          <w:rStyle w:val="Emphasis"/>
          <w:rFonts w:ascii="Arial" w:hAnsi="Arial" w:cs="Arial"/>
        </w:rPr>
      </w:pPr>
      <w:r>
        <w:rPr>
          <w:rStyle w:val="Emphasis"/>
          <w:rFonts w:ascii="Arial" w:hAnsi="Arial" w:cs="Arial"/>
        </w:rPr>
        <w:t xml:space="preserve"> LS asked whether he could change tee times to </w:t>
      </w:r>
      <w:r w:rsidR="00EA78FB">
        <w:rPr>
          <w:rStyle w:val="Emphasis"/>
          <w:rFonts w:ascii="Arial" w:hAnsi="Arial" w:cs="Arial"/>
        </w:rPr>
        <w:t>12-minute</w:t>
      </w:r>
      <w:r>
        <w:rPr>
          <w:rStyle w:val="Emphasis"/>
          <w:rFonts w:ascii="Arial" w:hAnsi="Arial" w:cs="Arial"/>
        </w:rPr>
        <w:t xml:space="preserve"> intervals allowing more slots for players. It was agreed that this can happen at a time where no members have already booked their tee time to prevent the issues that happened the last time this was done.</w:t>
      </w:r>
    </w:p>
    <w:p w14:paraId="00360DFB" w14:textId="6AEB6DCD" w:rsidR="0036068E" w:rsidRDefault="0036068E" w:rsidP="0036068E">
      <w:pPr>
        <w:rPr>
          <w:rStyle w:val="Emphasis"/>
          <w:rFonts w:ascii="Arial" w:hAnsi="Arial" w:cs="Arial"/>
          <w:sz w:val="24"/>
          <w:szCs w:val="24"/>
        </w:rPr>
      </w:pPr>
      <w:r>
        <w:rPr>
          <w:rStyle w:val="Emphasis"/>
          <w:rFonts w:ascii="Arial" w:hAnsi="Arial" w:cs="Arial"/>
          <w:b/>
          <w:bCs/>
        </w:rPr>
        <w:t xml:space="preserve">     </w:t>
      </w:r>
      <w:r w:rsidRPr="0036068E">
        <w:rPr>
          <w:rStyle w:val="Emphasis"/>
          <w:rFonts w:ascii="Arial" w:hAnsi="Arial" w:cs="Arial"/>
          <w:sz w:val="24"/>
          <w:szCs w:val="24"/>
        </w:rPr>
        <w:t>From 1</w:t>
      </w:r>
      <w:r w:rsidRPr="0036068E">
        <w:rPr>
          <w:rStyle w:val="Emphasis"/>
          <w:rFonts w:ascii="Arial" w:hAnsi="Arial" w:cs="Arial"/>
          <w:sz w:val="24"/>
          <w:szCs w:val="24"/>
          <w:vertAlign w:val="superscript"/>
        </w:rPr>
        <w:t>st</w:t>
      </w:r>
      <w:r w:rsidRPr="0036068E">
        <w:rPr>
          <w:rStyle w:val="Emphasis"/>
          <w:rFonts w:ascii="Arial" w:hAnsi="Arial" w:cs="Arial"/>
          <w:sz w:val="24"/>
          <w:szCs w:val="24"/>
        </w:rPr>
        <w:t xml:space="preserve"> August there will be a £50 per buggy ground rent charge</w:t>
      </w:r>
      <w:r>
        <w:rPr>
          <w:rStyle w:val="Emphasis"/>
          <w:rFonts w:ascii="Arial" w:hAnsi="Arial" w:cs="Arial"/>
          <w:sz w:val="24"/>
          <w:szCs w:val="24"/>
        </w:rPr>
        <w:t>,</w:t>
      </w:r>
      <w:r w:rsidRPr="0036068E">
        <w:rPr>
          <w:rStyle w:val="Emphasis"/>
          <w:rFonts w:ascii="Arial" w:hAnsi="Arial" w:cs="Arial"/>
          <w:sz w:val="24"/>
          <w:szCs w:val="24"/>
        </w:rPr>
        <w:t xml:space="preserve"> new document </w:t>
      </w:r>
    </w:p>
    <w:p w14:paraId="33A47D8A" w14:textId="5A74CA40" w:rsidR="0036068E" w:rsidRPr="0036068E" w:rsidRDefault="0036068E" w:rsidP="0036068E">
      <w:pPr>
        <w:rPr>
          <w:rStyle w:val="Emphasis"/>
          <w:rFonts w:ascii="Arial" w:hAnsi="Arial" w:cs="Arial"/>
          <w:b/>
          <w:bCs/>
          <w:sz w:val="24"/>
          <w:szCs w:val="24"/>
        </w:rPr>
      </w:pPr>
      <w:r>
        <w:rPr>
          <w:rStyle w:val="Emphasis"/>
          <w:rFonts w:ascii="Arial" w:hAnsi="Arial" w:cs="Arial"/>
          <w:sz w:val="24"/>
          <w:szCs w:val="24"/>
        </w:rPr>
        <w:t xml:space="preserve">     </w:t>
      </w:r>
      <w:r w:rsidRPr="0036068E">
        <w:rPr>
          <w:rStyle w:val="Emphasis"/>
          <w:rFonts w:ascii="Arial" w:hAnsi="Arial" w:cs="Arial"/>
          <w:sz w:val="24"/>
          <w:szCs w:val="24"/>
        </w:rPr>
        <w:t>will need to reflect this.</w:t>
      </w:r>
    </w:p>
    <w:p w14:paraId="4870E5CF" w14:textId="77777777" w:rsidR="0036068E" w:rsidRPr="0036068E" w:rsidRDefault="0036068E" w:rsidP="0036068E">
      <w:pPr>
        <w:pStyle w:val="NormalWeb"/>
        <w:rPr>
          <w:rStyle w:val="Emphasis"/>
          <w:rFonts w:ascii="Arial" w:hAnsi="Arial" w:cs="Arial"/>
          <w:b/>
          <w:bCs/>
        </w:rPr>
      </w:pPr>
    </w:p>
    <w:p w14:paraId="4D9ABA64" w14:textId="2E2D0566" w:rsidR="0036068E" w:rsidRPr="0036068E" w:rsidRDefault="0036068E" w:rsidP="0036068E">
      <w:pPr>
        <w:rPr>
          <w:rStyle w:val="Emphasis"/>
          <w:rFonts w:ascii="Arial" w:hAnsi="Arial" w:cs="Arial"/>
          <w:b/>
          <w:bCs/>
          <w:sz w:val="24"/>
          <w:szCs w:val="24"/>
        </w:rPr>
      </w:pPr>
    </w:p>
    <w:p w14:paraId="70CC8A87" w14:textId="71EB5D51" w:rsidR="00A22C66" w:rsidRDefault="00A22C66" w:rsidP="00C028F6">
      <w:pPr>
        <w:pStyle w:val="NormalWeb"/>
        <w:rPr>
          <w:rStyle w:val="Emphasis"/>
          <w:rFonts w:ascii="Arial" w:hAnsi="Arial" w:cs="Arial"/>
          <w:b/>
          <w:bCs/>
        </w:rPr>
      </w:pPr>
    </w:p>
    <w:p w14:paraId="6D67EB6D" w14:textId="46BFB04E" w:rsidR="00A22C66" w:rsidRDefault="00A22C66" w:rsidP="00C028F6">
      <w:pPr>
        <w:pStyle w:val="NormalWeb"/>
        <w:rPr>
          <w:rStyle w:val="Emphasis"/>
          <w:rFonts w:ascii="Arial" w:hAnsi="Arial" w:cs="Arial"/>
          <w:b/>
          <w:bCs/>
        </w:rPr>
      </w:pPr>
    </w:p>
    <w:p w14:paraId="42DB75FB" w14:textId="7849E942" w:rsidR="00A22C66" w:rsidRDefault="00A22C66" w:rsidP="00C028F6">
      <w:pPr>
        <w:pStyle w:val="NormalWeb"/>
        <w:rPr>
          <w:rStyle w:val="Emphasis"/>
          <w:rFonts w:ascii="Arial" w:hAnsi="Arial" w:cs="Arial"/>
          <w:b/>
          <w:bCs/>
        </w:rPr>
      </w:pPr>
    </w:p>
    <w:p w14:paraId="46868954" w14:textId="324F3B33" w:rsidR="00A22C66" w:rsidRDefault="00A22C66" w:rsidP="00C028F6">
      <w:pPr>
        <w:pStyle w:val="NormalWeb"/>
        <w:rPr>
          <w:rStyle w:val="Emphasis"/>
          <w:rFonts w:ascii="Arial" w:hAnsi="Arial" w:cs="Arial"/>
          <w:b/>
          <w:bCs/>
        </w:rPr>
      </w:pPr>
    </w:p>
    <w:p w14:paraId="249EEBA5" w14:textId="7FC2E3CB" w:rsidR="00A22C66" w:rsidRDefault="00A22C66" w:rsidP="00C028F6">
      <w:pPr>
        <w:pStyle w:val="NormalWeb"/>
        <w:rPr>
          <w:rStyle w:val="Emphasis"/>
          <w:rFonts w:ascii="Arial" w:hAnsi="Arial" w:cs="Arial"/>
          <w:b/>
          <w:bCs/>
        </w:rPr>
      </w:pPr>
    </w:p>
    <w:p w14:paraId="72A9CE31" w14:textId="775819EB" w:rsidR="00A22C66" w:rsidRDefault="00A22C66" w:rsidP="00C028F6">
      <w:pPr>
        <w:pStyle w:val="NormalWeb"/>
        <w:rPr>
          <w:rStyle w:val="Emphasis"/>
          <w:rFonts w:ascii="Arial" w:hAnsi="Arial" w:cs="Arial"/>
          <w:b/>
          <w:bCs/>
        </w:rPr>
      </w:pPr>
    </w:p>
    <w:p w14:paraId="09E750C6" w14:textId="0A126DE9" w:rsidR="00A22C66" w:rsidRDefault="00A22C66" w:rsidP="00C028F6">
      <w:pPr>
        <w:pStyle w:val="NormalWeb"/>
        <w:rPr>
          <w:rStyle w:val="Emphasis"/>
          <w:rFonts w:ascii="Arial" w:hAnsi="Arial" w:cs="Arial"/>
          <w:b/>
          <w:bCs/>
        </w:rPr>
      </w:pPr>
    </w:p>
    <w:p w14:paraId="000F3D0B" w14:textId="63A587B7" w:rsidR="00A22C66" w:rsidRDefault="00A22C66" w:rsidP="00C028F6">
      <w:pPr>
        <w:pStyle w:val="NormalWeb"/>
        <w:rPr>
          <w:rStyle w:val="Emphasis"/>
          <w:rFonts w:ascii="Arial" w:hAnsi="Arial" w:cs="Arial"/>
          <w:b/>
          <w:bCs/>
        </w:rPr>
      </w:pPr>
    </w:p>
    <w:p w14:paraId="60546493" w14:textId="20A354DD" w:rsidR="00A22C66" w:rsidRDefault="00A22C66" w:rsidP="00C028F6">
      <w:pPr>
        <w:pStyle w:val="NormalWeb"/>
        <w:rPr>
          <w:rStyle w:val="Emphasis"/>
          <w:rFonts w:ascii="Arial" w:hAnsi="Arial" w:cs="Arial"/>
          <w:b/>
          <w:bCs/>
        </w:rPr>
      </w:pPr>
    </w:p>
    <w:p w14:paraId="34FB669F" w14:textId="2B9CAE6A" w:rsidR="00A22C66" w:rsidRDefault="00A22C66" w:rsidP="00C028F6">
      <w:pPr>
        <w:pStyle w:val="NormalWeb"/>
        <w:rPr>
          <w:rStyle w:val="Emphasis"/>
          <w:rFonts w:ascii="Arial" w:hAnsi="Arial" w:cs="Arial"/>
          <w:b/>
          <w:bCs/>
        </w:rPr>
      </w:pPr>
    </w:p>
    <w:p w14:paraId="34DBEB61" w14:textId="77777777" w:rsidR="00A22C66" w:rsidRPr="00A22C66" w:rsidRDefault="00A22C66" w:rsidP="00C028F6">
      <w:pPr>
        <w:pStyle w:val="NormalWeb"/>
        <w:rPr>
          <w:rStyle w:val="Emphasis"/>
          <w:rFonts w:ascii="Arial" w:hAnsi="Arial" w:cs="Arial"/>
          <w:b/>
          <w:bCs/>
        </w:rPr>
      </w:pPr>
    </w:p>
    <w:sectPr w:rsidR="00A22C66" w:rsidRPr="00A22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2D1F" w14:textId="77777777" w:rsidR="00747B6B" w:rsidRDefault="00747B6B" w:rsidP="002446DC">
      <w:r>
        <w:separator/>
      </w:r>
    </w:p>
  </w:endnote>
  <w:endnote w:type="continuationSeparator" w:id="0">
    <w:p w14:paraId="1F0123BD" w14:textId="77777777" w:rsidR="00747B6B" w:rsidRDefault="00747B6B" w:rsidP="002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E4FE" w14:textId="77777777" w:rsidR="00747B6B" w:rsidRDefault="00747B6B" w:rsidP="002446DC">
      <w:r>
        <w:separator/>
      </w:r>
    </w:p>
  </w:footnote>
  <w:footnote w:type="continuationSeparator" w:id="0">
    <w:p w14:paraId="5BA8F502" w14:textId="77777777" w:rsidR="00747B6B" w:rsidRDefault="00747B6B" w:rsidP="0024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8EB"/>
    <w:multiLevelType w:val="hybridMultilevel"/>
    <w:tmpl w:val="D74AEE70"/>
    <w:lvl w:ilvl="0" w:tplc="6A3AA6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D61B2"/>
    <w:multiLevelType w:val="hybridMultilevel"/>
    <w:tmpl w:val="626A1734"/>
    <w:lvl w:ilvl="0" w:tplc="BAF25D7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A1EBE"/>
    <w:multiLevelType w:val="multilevel"/>
    <w:tmpl w:val="403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96DBF"/>
    <w:multiLevelType w:val="multilevel"/>
    <w:tmpl w:val="1E96B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BC5D78"/>
    <w:multiLevelType w:val="multilevel"/>
    <w:tmpl w:val="207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049F6"/>
    <w:multiLevelType w:val="hybridMultilevel"/>
    <w:tmpl w:val="866A1978"/>
    <w:lvl w:ilvl="0" w:tplc="0809000F">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0044E"/>
    <w:multiLevelType w:val="multilevel"/>
    <w:tmpl w:val="94BA1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303A4"/>
    <w:multiLevelType w:val="hybridMultilevel"/>
    <w:tmpl w:val="B1EE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81CC0"/>
    <w:multiLevelType w:val="multilevel"/>
    <w:tmpl w:val="2BC4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8367BA"/>
    <w:multiLevelType w:val="multilevel"/>
    <w:tmpl w:val="3710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8D74EB"/>
    <w:multiLevelType w:val="multilevel"/>
    <w:tmpl w:val="7BB2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84458D"/>
    <w:multiLevelType w:val="hybridMultilevel"/>
    <w:tmpl w:val="E77C21E8"/>
    <w:lvl w:ilvl="0" w:tplc="920E9E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55317"/>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5A960E7"/>
    <w:multiLevelType w:val="multilevel"/>
    <w:tmpl w:val="A634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9D0885"/>
    <w:multiLevelType w:val="hybridMultilevel"/>
    <w:tmpl w:val="D67A7DDC"/>
    <w:lvl w:ilvl="0" w:tplc="2B8CF0E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D769E"/>
    <w:multiLevelType w:val="hybridMultilevel"/>
    <w:tmpl w:val="27E25E6E"/>
    <w:lvl w:ilvl="0" w:tplc="497CA9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916300"/>
    <w:multiLevelType w:val="multilevel"/>
    <w:tmpl w:val="9E46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lvlOverride w:ilvl="0">
      <w:startOverride w:val="1"/>
    </w:lvlOverride>
  </w:num>
  <w:num w:numId="3">
    <w:abstractNumId w:val="13"/>
  </w:num>
  <w:num w:numId="4">
    <w:abstractNumId w:val="6"/>
  </w:num>
  <w:num w:numId="5">
    <w:abstractNumId w:val="2"/>
  </w:num>
  <w:num w:numId="6">
    <w:abstractNumId w:val="16"/>
  </w:num>
  <w:num w:numId="7">
    <w:abstractNumId w:val="4"/>
  </w:num>
  <w:num w:numId="8">
    <w:abstractNumId w:val="9"/>
  </w:num>
  <w:num w:numId="9">
    <w:abstractNumId w:val="10"/>
  </w:num>
  <w:num w:numId="10">
    <w:abstractNumId w:val="3"/>
  </w:num>
  <w:num w:numId="11">
    <w:abstractNumId w:val="8"/>
  </w:num>
  <w:num w:numId="12">
    <w:abstractNumId w:val="0"/>
  </w:num>
  <w:num w:numId="13">
    <w:abstractNumId w:val="11"/>
  </w:num>
  <w:num w:numId="14">
    <w:abstractNumId w:val="15"/>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A00"/>
    <w:rsid w:val="00001B90"/>
    <w:rsid w:val="000022C2"/>
    <w:rsid w:val="0000629E"/>
    <w:rsid w:val="000062C4"/>
    <w:rsid w:val="00010A57"/>
    <w:rsid w:val="0001101A"/>
    <w:rsid w:val="000112BB"/>
    <w:rsid w:val="00011824"/>
    <w:rsid w:val="00012841"/>
    <w:rsid w:val="000140F9"/>
    <w:rsid w:val="000167CF"/>
    <w:rsid w:val="000227BC"/>
    <w:rsid w:val="00024504"/>
    <w:rsid w:val="00032B58"/>
    <w:rsid w:val="0003313F"/>
    <w:rsid w:val="000336E5"/>
    <w:rsid w:val="000361E5"/>
    <w:rsid w:val="000375B3"/>
    <w:rsid w:val="000404CB"/>
    <w:rsid w:val="00046A93"/>
    <w:rsid w:val="000479D3"/>
    <w:rsid w:val="0005013E"/>
    <w:rsid w:val="0005033B"/>
    <w:rsid w:val="00054DEC"/>
    <w:rsid w:val="00057FF7"/>
    <w:rsid w:val="000611CC"/>
    <w:rsid w:val="000625D9"/>
    <w:rsid w:val="00063DE6"/>
    <w:rsid w:val="00064D2C"/>
    <w:rsid w:val="00064E6E"/>
    <w:rsid w:val="0006769C"/>
    <w:rsid w:val="0007017A"/>
    <w:rsid w:val="00071E20"/>
    <w:rsid w:val="000746A3"/>
    <w:rsid w:val="0007476C"/>
    <w:rsid w:val="00074E05"/>
    <w:rsid w:val="00080EC2"/>
    <w:rsid w:val="00082DBD"/>
    <w:rsid w:val="000833E3"/>
    <w:rsid w:val="0009723A"/>
    <w:rsid w:val="000A3AFC"/>
    <w:rsid w:val="000A3F6A"/>
    <w:rsid w:val="000A7FCD"/>
    <w:rsid w:val="000B0146"/>
    <w:rsid w:val="000B1564"/>
    <w:rsid w:val="000B32D1"/>
    <w:rsid w:val="000B4EBF"/>
    <w:rsid w:val="000B6E5A"/>
    <w:rsid w:val="000B6E99"/>
    <w:rsid w:val="000C06B1"/>
    <w:rsid w:val="000C0D81"/>
    <w:rsid w:val="000C750D"/>
    <w:rsid w:val="000D66E7"/>
    <w:rsid w:val="000D7A00"/>
    <w:rsid w:val="000E0384"/>
    <w:rsid w:val="000E0469"/>
    <w:rsid w:val="000E087D"/>
    <w:rsid w:val="000E2B86"/>
    <w:rsid w:val="000E5A41"/>
    <w:rsid w:val="000E68C2"/>
    <w:rsid w:val="000F3C38"/>
    <w:rsid w:val="00101107"/>
    <w:rsid w:val="00101EAE"/>
    <w:rsid w:val="00101FFA"/>
    <w:rsid w:val="001048D1"/>
    <w:rsid w:val="00104FCB"/>
    <w:rsid w:val="0010659E"/>
    <w:rsid w:val="00107990"/>
    <w:rsid w:val="001123E4"/>
    <w:rsid w:val="00112455"/>
    <w:rsid w:val="001128B6"/>
    <w:rsid w:val="0011327C"/>
    <w:rsid w:val="0011690E"/>
    <w:rsid w:val="00123266"/>
    <w:rsid w:val="00133B45"/>
    <w:rsid w:val="001406FB"/>
    <w:rsid w:val="00145380"/>
    <w:rsid w:val="00145DB9"/>
    <w:rsid w:val="00146DE4"/>
    <w:rsid w:val="001524A1"/>
    <w:rsid w:val="0015384A"/>
    <w:rsid w:val="001539B2"/>
    <w:rsid w:val="00157539"/>
    <w:rsid w:val="001660CB"/>
    <w:rsid w:val="001661C1"/>
    <w:rsid w:val="00173065"/>
    <w:rsid w:val="0018044E"/>
    <w:rsid w:val="00180C09"/>
    <w:rsid w:val="001817DC"/>
    <w:rsid w:val="00183E86"/>
    <w:rsid w:val="001854E3"/>
    <w:rsid w:val="00185CF3"/>
    <w:rsid w:val="00194A57"/>
    <w:rsid w:val="001958BA"/>
    <w:rsid w:val="001A4A4F"/>
    <w:rsid w:val="001B32C9"/>
    <w:rsid w:val="001B4F01"/>
    <w:rsid w:val="001B6F96"/>
    <w:rsid w:val="001C0716"/>
    <w:rsid w:val="001C43C2"/>
    <w:rsid w:val="001D3DEB"/>
    <w:rsid w:val="001D74CD"/>
    <w:rsid w:val="001E4F9D"/>
    <w:rsid w:val="001E6C22"/>
    <w:rsid w:val="001F2616"/>
    <w:rsid w:val="001F4B3D"/>
    <w:rsid w:val="001F52DD"/>
    <w:rsid w:val="0020316F"/>
    <w:rsid w:val="00205421"/>
    <w:rsid w:val="00205E44"/>
    <w:rsid w:val="00210027"/>
    <w:rsid w:val="00212BD6"/>
    <w:rsid w:val="00215CB8"/>
    <w:rsid w:val="00216986"/>
    <w:rsid w:val="00216E55"/>
    <w:rsid w:val="00221A26"/>
    <w:rsid w:val="00223F0B"/>
    <w:rsid w:val="00230AD3"/>
    <w:rsid w:val="00236FFB"/>
    <w:rsid w:val="002400D6"/>
    <w:rsid w:val="002406E2"/>
    <w:rsid w:val="00241185"/>
    <w:rsid w:val="00243A23"/>
    <w:rsid w:val="002446DC"/>
    <w:rsid w:val="00246074"/>
    <w:rsid w:val="002478A2"/>
    <w:rsid w:val="002509C3"/>
    <w:rsid w:val="00251F0D"/>
    <w:rsid w:val="00254E5F"/>
    <w:rsid w:val="002556BE"/>
    <w:rsid w:val="00265C10"/>
    <w:rsid w:val="00267433"/>
    <w:rsid w:val="00272585"/>
    <w:rsid w:val="002760B4"/>
    <w:rsid w:val="00280709"/>
    <w:rsid w:val="00290D42"/>
    <w:rsid w:val="00292B1B"/>
    <w:rsid w:val="002949AE"/>
    <w:rsid w:val="00296E3E"/>
    <w:rsid w:val="002A3EE3"/>
    <w:rsid w:val="002B1951"/>
    <w:rsid w:val="002B7433"/>
    <w:rsid w:val="002C4B06"/>
    <w:rsid w:val="002C50C0"/>
    <w:rsid w:val="002C7539"/>
    <w:rsid w:val="002D2DFB"/>
    <w:rsid w:val="002D3AD6"/>
    <w:rsid w:val="002D5105"/>
    <w:rsid w:val="002D658D"/>
    <w:rsid w:val="002E4D3B"/>
    <w:rsid w:val="002E5436"/>
    <w:rsid w:val="002F0FF2"/>
    <w:rsid w:val="002F317A"/>
    <w:rsid w:val="002F758B"/>
    <w:rsid w:val="0030452D"/>
    <w:rsid w:val="003049CC"/>
    <w:rsid w:val="0030616C"/>
    <w:rsid w:val="003100AA"/>
    <w:rsid w:val="003125E2"/>
    <w:rsid w:val="00315A37"/>
    <w:rsid w:val="00316BCD"/>
    <w:rsid w:val="0032194F"/>
    <w:rsid w:val="0032707D"/>
    <w:rsid w:val="003313B3"/>
    <w:rsid w:val="003323B1"/>
    <w:rsid w:val="00332C02"/>
    <w:rsid w:val="00335D90"/>
    <w:rsid w:val="003363CA"/>
    <w:rsid w:val="00336578"/>
    <w:rsid w:val="003369C8"/>
    <w:rsid w:val="00337341"/>
    <w:rsid w:val="00337A9C"/>
    <w:rsid w:val="003453B3"/>
    <w:rsid w:val="00350572"/>
    <w:rsid w:val="003535F5"/>
    <w:rsid w:val="00353B62"/>
    <w:rsid w:val="0035413C"/>
    <w:rsid w:val="00354231"/>
    <w:rsid w:val="00354B43"/>
    <w:rsid w:val="003569F7"/>
    <w:rsid w:val="0036068E"/>
    <w:rsid w:val="00360C2C"/>
    <w:rsid w:val="003666D2"/>
    <w:rsid w:val="003667C7"/>
    <w:rsid w:val="003732CA"/>
    <w:rsid w:val="00373C2F"/>
    <w:rsid w:val="00375285"/>
    <w:rsid w:val="00376569"/>
    <w:rsid w:val="00377F64"/>
    <w:rsid w:val="0038638D"/>
    <w:rsid w:val="00391CC8"/>
    <w:rsid w:val="003A6B07"/>
    <w:rsid w:val="003B43EC"/>
    <w:rsid w:val="003B6D36"/>
    <w:rsid w:val="003B79E2"/>
    <w:rsid w:val="003C0BE4"/>
    <w:rsid w:val="003C4D8F"/>
    <w:rsid w:val="003C74A6"/>
    <w:rsid w:val="003C79F7"/>
    <w:rsid w:val="003C7AE6"/>
    <w:rsid w:val="003D05E3"/>
    <w:rsid w:val="003D25C4"/>
    <w:rsid w:val="003D4672"/>
    <w:rsid w:val="003D64ED"/>
    <w:rsid w:val="003E160C"/>
    <w:rsid w:val="003E28EE"/>
    <w:rsid w:val="003F53E8"/>
    <w:rsid w:val="003F6674"/>
    <w:rsid w:val="0040648B"/>
    <w:rsid w:val="00411C5C"/>
    <w:rsid w:val="00412A79"/>
    <w:rsid w:val="00434C07"/>
    <w:rsid w:val="004355D2"/>
    <w:rsid w:val="004372E9"/>
    <w:rsid w:val="00440494"/>
    <w:rsid w:val="00441DB4"/>
    <w:rsid w:val="00442681"/>
    <w:rsid w:val="004432D0"/>
    <w:rsid w:val="00443333"/>
    <w:rsid w:val="00446D83"/>
    <w:rsid w:val="00453DD2"/>
    <w:rsid w:val="00455AA5"/>
    <w:rsid w:val="004625F3"/>
    <w:rsid w:val="0046339B"/>
    <w:rsid w:val="00463B31"/>
    <w:rsid w:val="00470B04"/>
    <w:rsid w:val="00472BC3"/>
    <w:rsid w:val="0048046F"/>
    <w:rsid w:val="00481457"/>
    <w:rsid w:val="00482D64"/>
    <w:rsid w:val="00490708"/>
    <w:rsid w:val="00491803"/>
    <w:rsid w:val="004A08CA"/>
    <w:rsid w:val="004A1433"/>
    <w:rsid w:val="004A7D26"/>
    <w:rsid w:val="004B3278"/>
    <w:rsid w:val="004C4A9D"/>
    <w:rsid w:val="004C5AB3"/>
    <w:rsid w:val="004C788F"/>
    <w:rsid w:val="004D0F3D"/>
    <w:rsid w:val="004E1D21"/>
    <w:rsid w:val="004E3770"/>
    <w:rsid w:val="004E50EF"/>
    <w:rsid w:val="004F1595"/>
    <w:rsid w:val="004F21DB"/>
    <w:rsid w:val="004F47F1"/>
    <w:rsid w:val="005022AC"/>
    <w:rsid w:val="0050396F"/>
    <w:rsid w:val="00505803"/>
    <w:rsid w:val="00505812"/>
    <w:rsid w:val="00507612"/>
    <w:rsid w:val="005144D1"/>
    <w:rsid w:val="00516056"/>
    <w:rsid w:val="00532843"/>
    <w:rsid w:val="005336B3"/>
    <w:rsid w:val="005367CC"/>
    <w:rsid w:val="0054015A"/>
    <w:rsid w:val="00541F5B"/>
    <w:rsid w:val="00551E6F"/>
    <w:rsid w:val="00553014"/>
    <w:rsid w:val="00554A5E"/>
    <w:rsid w:val="00555D8E"/>
    <w:rsid w:val="0055747E"/>
    <w:rsid w:val="005618D0"/>
    <w:rsid w:val="00562D5A"/>
    <w:rsid w:val="00571595"/>
    <w:rsid w:val="00573252"/>
    <w:rsid w:val="00576B08"/>
    <w:rsid w:val="005842AB"/>
    <w:rsid w:val="005915E6"/>
    <w:rsid w:val="0059543B"/>
    <w:rsid w:val="00596498"/>
    <w:rsid w:val="005A185D"/>
    <w:rsid w:val="005A1ABF"/>
    <w:rsid w:val="005A2CFB"/>
    <w:rsid w:val="005A2FFC"/>
    <w:rsid w:val="005A41F1"/>
    <w:rsid w:val="005A4568"/>
    <w:rsid w:val="005A7801"/>
    <w:rsid w:val="005B116D"/>
    <w:rsid w:val="005B1A40"/>
    <w:rsid w:val="005B5F2C"/>
    <w:rsid w:val="005B75C4"/>
    <w:rsid w:val="005C7C44"/>
    <w:rsid w:val="005D2270"/>
    <w:rsid w:val="005D4233"/>
    <w:rsid w:val="005D4AD5"/>
    <w:rsid w:val="005D7C8F"/>
    <w:rsid w:val="005E546C"/>
    <w:rsid w:val="005F00A5"/>
    <w:rsid w:val="005F1A98"/>
    <w:rsid w:val="005F364F"/>
    <w:rsid w:val="005F3A27"/>
    <w:rsid w:val="005F3B80"/>
    <w:rsid w:val="005F4A16"/>
    <w:rsid w:val="005F63A3"/>
    <w:rsid w:val="0060394B"/>
    <w:rsid w:val="0061330A"/>
    <w:rsid w:val="00622A00"/>
    <w:rsid w:val="00626072"/>
    <w:rsid w:val="00627AB2"/>
    <w:rsid w:val="00630105"/>
    <w:rsid w:val="0063261E"/>
    <w:rsid w:val="0063274C"/>
    <w:rsid w:val="00632E6F"/>
    <w:rsid w:val="00635504"/>
    <w:rsid w:val="00640669"/>
    <w:rsid w:val="00640F26"/>
    <w:rsid w:val="00641871"/>
    <w:rsid w:val="006439C6"/>
    <w:rsid w:val="00643EB1"/>
    <w:rsid w:val="006621A3"/>
    <w:rsid w:val="00662C1D"/>
    <w:rsid w:val="0066505A"/>
    <w:rsid w:val="00670386"/>
    <w:rsid w:val="00673C5C"/>
    <w:rsid w:val="00675FDB"/>
    <w:rsid w:val="00676D14"/>
    <w:rsid w:val="00684580"/>
    <w:rsid w:val="00684BF3"/>
    <w:rsid w:val="00684E15"/>
    <w:rsid w:val="00686B79"/>
    <w:rsid w:val="00687107"/>
    <w:rsid w:val="00697978"/>
    <w:rsid w:val="006A0A93"/>
    <w:rsid w:val="006B26D1"/>
    <w:rsid w:val="006C2AFE"/>
    <w:rsid w:val="006C3090"/>
    <w:rsid w:val="006D1BFD"/>
    <w:rsid w:val="006D4437"/>
    <w:rsid w:val="006D6BE4"/>
    <w:rsid w:val="006D7C8E"/>
    <w:rsid w:val="006E101B"/>
    <w:rsid w:val="006E5432"/>
    <w:rsid w:val="006F30D9"/>
    <w:rsid w:val="00700503"/>
    <w:rsid w:val="0071039B"/>
    <w:rsid w:val="00717294"/>
    <w:rsid w:val="00721BC9"/>
    <w:rsid w:val="00722FA9"/>
    <w:rsid w:val="007310FC"/>
    <w:rsid w:val="0073190A"/>
    <w:rsid w:val="007333E9"/>
    <w:rsid w:val="00735331"/>
    <w:rsid w:val="00740B9D"/>
    <w:rsid w:val="00740BA3"/>
    <w:rsid w:val="00744EF2"/>
    <w:rsid w:val="00745CC9"/>
    <w:rsid w:val="00747B6B"/>
    <w:rsid w:val="00750070"/>
    <w:rsid w:val="0075256F"/>
    <w:rsid w:val="007553C5"/>
    <w:rsid w:val="00755B3A"/>
    <w:rsid w:val="007573B7"/>
    <w:rsid w:val="007615E4"/>
    <w:rsid w:val="007651A2"/>
    <w:rsid w:val="007667C5"/>
    <w:rsid w:val="00777496"/>
    <w:rsid w:val="007774C7"/>
    <w:rsid w:val="00780172"/>
    <w:rsid w:val="007807DF"/>
    <w:rsid w:val="00781D42"/>
    <w:rsid w:val="00786204"/>
    <w:rsid w:val="00786362"/>
    <w:rsid w:val="00795DDC"/>
    <w:rsid w:val="007969AA"/>
    <w:rsid w:val="007A38C3"/>
    <w:rsid w:val="007A495F"/>
    <w:rsid w:val="007A5D02"/>
    <w:rsid w:val="007B1A73"/>
    <w:rsid w:val="007B2378"/>
    <w:rsid w:val="007B2BDD"/>
    <w:rsid w:val="007B2FBD"/>
    <w:rsid w:val="007C1231"/>
    <w:rsid w:val="007C194E"/>
    <w:rsid w:val="007C7239"/>
    <w:rsid w:val="007D0D3C"/>
    <w:rsid w:val="007D1C0D"/>
    <w:rsid w:val="007D24C4"/>
    <w:rsid w:val="007D2C9F"/>
    <w:rsid w:val="007D2E71"/>
    <w:rsid w:val="007D383F"/>
    <w:rsid w:val="007D39DA"/>
    <w:rsid w:val="007D459C"/>
    <w:rsid w:val="007D5677"/>
    <w:rsid w:val="007D5A5E"/>
    <w:rsid w:val="007D7736"/>
    <w:rsid w:val="007E08DC"/>
    <w:rsid w:val="007E172E"/>
    <w:rsid w:val="007E1FE1"/>
    <w:rsid w:val="007E2FEA"/>
    <w:rsid w:val="007E58D5"/>
    <w:rsid w:val="008039C4"/>
    <w:rsid w:val="00803C3E"/>
    <w:rsid w:val="00805471"/>
    <w:rsid w:val="00812FD5"/>
    <w:rsid w:val="0081423F"/>
    <w:rsid w:val="00814F4B"/>
    <w:rsid w:val="00817CA9"/>
    <w:rsid w:val="00820A7C"/>
    <w:rsid w:val="00824971"/>
    <w:rsid w:val="00832D12"/>
    <w:rsid w:val="00844695"/>
    <w:rsid w:val="00844BFD"/>
    <w:rsid w:val="00845EE6"/>
    <w:rsid w:val="00846F81"/>
    <w:rsid w:val="0085164E"/>
    <w:rsid w:val="008519B0"/>
    <w:rsid w:val="00854F70"/>
    <w:rsid w:val="00856689"/>
    <w:rsid w:val="008616C6"/>
    <w:rsid w:val="00861B9D"/>
    <w:rsid w:val="00874874"/>
    <w:rsid w:val="00875850"/>
    <w:rsid w:val="0088064D"/>
    <w:rsid w:val="00885177"/>
    <w:rsid w:val="008852DC"/>
    <w:rsid w:val="00887FA0"/>
    <w:rsid w:val="00893968"/>
    <w:rsid w:val="00895AF7"/>
    <w:rsid w:val="008A28D6"/>
    <w:rsid w:val="008A2F68"/>
    <w:rsid w:val="008A6E4E"/>
    <w:rsid w:val="008B0CC8"/>
    <w:rsid w:val="008B1FC2"/>
    <w:rsid w:val="008B2123"/>
    <w:rsid w:val="008B2242"/>
    <w:rsid w:val="008B24FE"/>
    <w:rsid w:val="008B71BB"/>
    <w:rsid w:val="008B7A85"/>
    <w:rsid w:val="008D08D9"/>
    <w:rsid w:val="008D1637"/>
    <w:rsid w:val="008D6F6C"/>
    <w:rsid w:val="008D781D"/>
    <w:rsid w:val="008E2741"/>
    <w:rsid w:val="008E63EE"/>
    <w:rsid w:val="008E6AE3"/>
    <w:rsid w:val="008F203F"/>
    <w:rsid w:val="008F427A"/>
    <w:rsid w:val="00903535"/>
    <w:rsid w:val="00904E16"/>
    <w:rsid w:val="00905701"/>
    <w:rsid w:val="009067A5"/>
    <w:rsid w:val="00907113"/>
    <w:rsid w:val="00912399"/>
    <w:rsid w:val="00913F08"/>
    <w:rsid w:val="00920228"/>
    <w:rsid w:val="00923BD8"/>
    <w:rsid w:val="0092492A"/>
    <w:rsid w:val="00934BBD"/>
    <w:rsid w:val="00935116"/>
    <w:rsid w:val="00936B5E"/>
    <w:rsid w:val="0093775F"/>
    <w:rsid w:val="009428DA"/>
    <w:rsid w:val="00942B27"/>
    <w:rsid w:val="00943E04"/>
    <w:rsid w:val="00950335"/>
    <w:rsid w:val="00952F64"/>
    <w:rsid w:val="009573E4"/>
    <w:rsid w:val="00957E07"/>
    <w:rsid w:val="00967B4F"/>
    <w:rsid w:val="009713BE"/>
    <w:rsid w:val="0097209F"/>
    <w:rsid w:val="00973461"/>
    <w:rsid w:val="00975461"/>
    <w:rsid w:val="009768B9"/>
    <w:rsid w:val="009770B9"/>
    <w:rsid w:val="00977971"/>
    <w:rsid w:val="009801C0"/>
    <w:rsid w:val="00981017"/>
    <w:rsid w:val="009818F1"/>
    <w:rsid w:val="009820D9"/>
    <w:rsid w:val="009835A3"/>
    <w:rsid w:val="0098599C"/>
    <w:rsid w:val="00986399"/>
    <w:rsid w:val="0099207F"/>
    <w:rsid w:val="00993D88"/>
    <w:rsid w:val="009956E1"/>
    <w:rsid w:val="009A0376"/>
    <w:rsid w:val="009A23BF"/>
    <w:rsid w:val="009A6695"/>
    <w:rsid w:val="009B400B"/>
    <w:rsid w:val="009B4BC5"/>
    <w:rsid w:val="009B4F6C"/>
    <w:rsid w:val="009C6F3E"/>
    <w:rsid w:val="009D46EB"/>
    <w:rsid w:val="009D6951"/>
    <w:rsid w:val="009E0688"/>
    <w:rsid w:val="009E6C00"/>
    <w:rsid w:val="009E7843"/>
    <w:rsid w:val="009F2D1A"/>
    <w:rsid w:val="009F594B"/>
    <w:rsid w:val="009F6037"/>
    <w:rsid w:val="009F679F"/>
    <w:rsid w:val="00A002A5"/>
    <w:rsid w:val="00A0106F"/>
    <w:rsid w:val="00A02B9C"/>
    <w:rsid w:val="00A0485B"/>
    <w:rsid w:val="00A1306E"/>
    <w:rsid w:val="00A13F2B"/>
    <w:rsid w:val="00A20CE5"/>
    <w:rsid w:val="00A22C66"/>
    <w:rsid w:val="00A36152"/>
    <w:rsid w:val="00A40321"/>
    <w:rsid w:val="00A4059D"/>
    <w:rsid w:val="00A42B06"/>
    <w:rsid w:val="00A441CE"/>
    <w:rsid w:val="00A46556"/>
    <w:rsid w:val="00A474D2"/>
    <w:rsid w:val="00A613D1"/>
    <w:rsid w:val="00A64905"/>
    <w:rsid w:val="00A71DE5"/>
    <w:rsid w:val="00A72816"/>
    <w:rsid w:val="00A7373D"/>
    <w:rsid w:val="00A7390C"/>
    <w:rsid w:val="00A77FE4"/>
    <w:rsid w:val="00A8420F"/>
    <w:rsid w:val="00A842C4"/>
    <w:rsid w:val="00A846F9"/>
    <w:rsid w:val="00A94CF6"/>
    <w:rsid w:val="00AA24B4"/>
    <w:rsid w:val="00AA691B"/>
    <w:rsid w:val="00AA7771"/>
    <w:rsid w:val="00AB57D0"/>
    <w:rsid w:val="00AB6F45"/>
    <w:rsid w:val="00AC2A8B"/>
    <w:rsid w:val="00AC4107"/>
    <w:rsid w:val="00AC6A07"/>
    <w:rsid w:val="00AC71D5"/>
    <w:rsid w:val="00AD0CEC"/>
    <w:rsid w:val="00AD2F64"/>
    <w:rsid w:val="00AD79EA"/>
    <w:rsid w:val="00AE1550"/>
    <w:rsid w:val="00AF107A"/>
    <w:rsid w:val="00AF11AC"/>
    <w:rsid w:val="00AF178A"/>
    <w:rsid w:val="00AF2826"/>
    <w:rsid w:val="00AF6A36"/>
    <w:rsid w:val="00B026E6"/>
    <w:rsid w:val="00B135A8"/>
    <w:rsid w:val="00B14B44"/>
    <w:rsid w:val="00B16404"/>
    <w:rsid w:val="00B16E2B"/>
    <w:rsid w:val="00B17155"/>
    <w:rsid w:val="00B20CED"/>
    <w:rsid w:val="00B27777"/>
    <w:rsid w:val="00B31639"/>
    <w:rsid w:val="00B34F9B"/>
    <w:rsid w:val="00B36D46"/>
    <w:rsid w:val="00B40D71"/>
    <w:rsid w:val="00B46EE7"/>
    <w:rsid w:val="00B46EFC"/>
    <w:rsid w:val="00B46F19"/>
    <w:rsid w:val="00B5124A"/>
    <w:rsid w:val="00B540C1"/>
    <w:rsid w:val="00B6452B"/>
    <w:rsid w:val="00B65B8D"/>
    <w:rsid w:val="00B7152C"/>
    <w:rsid w:val="00B75F6E"/>
    <w:rsid w:val="00B76AC0"/>
    <w:rsid w:val="00B802EF"/>
    <w:rsid w:val="00B850F8"/>
    <w:rsid w:val="00B92B77"/>
    <w:rsid w:val="00B9491B"/>
    <w:rsid w:val="00B95312"/>
    <w:rsid w:val="00BB0D11"/>
    <w:rsid w:val="00BB24BA"/>
    <w:rsid w:val="00BB3A4E"/>
    <w:rsid w:val="00BB6F04"/>
    <w:rsid w:val="00BC14DD"/>
    <w:rsid w:val="00BC4B92"/>
    <w:rsid w:val="00BD17D9"/>
    <w:rsid w:val="00BD3981"/>
    <w:rsid w:val="00BE2BF7"/>
    <w:rsid w:val="00BE52A3"/>
    <w:rsid w:val="00C00A7D"/>
    <w:rsid w:val="00C028F6"/>
    <w:rsid w:val="00C03048"/>
    <w:rsid w:val="00C0314B"/>
    <w:rsid w:val="00C07379"/>
    <w:rsid w:val="00C07B4C"/>
    <w:rsid w:val="00C12CED"/>
    <w:rsid w:val="00C1494D"/>
    <w:rsid w:val="00C207DB"/>
    <w:rsid w:val="00C21A0B"/>
    <w:rsid w:val="00C25BA6"/>
    <w:rsid w:val="00C263A2"/>
    <w:rsid w:val="00C27DAE"/>
    <w:rsid w:val="00C34782"/>
    <w:rsid w:val="00C409F9"/>
    <w:rsid w:val="00C415B6"/>
    <w:rsid w:val="00C4557D"/>
    <w:rsid w:val="00C57DC8"/>
    <w:rsid w:val="00C57E82"/>
    <w:rsid w:val="00C57FB2"/>
    <w:rsid w:val="00C659BD"/>
    <w:rsid w:val="00C76033"/>
    <w:rsid w:val="00C80CB4"/>
    <w:rsid w:val="00C83D1D"/>
    <w:rsid w:val="00C85FB3"/>
    <w:rsid w:val="00C9118E"/>
    <w:rsid w:val="00C91498"/>
    <w:rsid w:val="00C91A03"/>
    <w:rsid w:val="00C95DE7"/>
    <w:rsid w:val="00CA4946"/>
    <w:rsid w:val="00CB1286"/>
    <w:rsid w:val="00CB15EC"/>
    <w:rsid w:val="00CB1D15"/>
    <w:rsid w:val="00CB5777"/>
    <w:rsid w:val="00CB5EC6"/>
    <w:rsid w:val="00CC0B6B"/>
    <w:rsid w:val="00CC1608"/>
    <w:rsid w:val="00CC1D8A"/>
    <w:rsid w:val="00CD2988"/>
    <w:rsid w:val="00CD387F"/>
    <w:rsid w:val="00CD6951"/>
    <w:rsid w:val="00CE0534"/>
    <w:rsid w:val="00CE1A3E"/>
    <w:rsid w:val="00CE2E94"/>
    <w:rsid w:val="00CE33CF"/>
    <w:rsid w:val="00CE62A8"/>
    <w:rsid w:val="00CE6584"/>
    <w:rsid w:val="00CF12B4"/>
    <w:rsid w:val="00CF250F"/>
    <w:rsid w:val="00CF295A"/>
    <w:rsid w:val="00D10213"/>
    <w:rsid w:val="00D15EBD"/>
    <w:rsid w:val="00D20E6A"/>
    <w:rsid w:val="00D2210D"/>
    <w:rsid w:val="00D22986"/>
    <w:rsid w:val="00D2585B"/>
    <w:rsid w:val="00D26649"/>
    <w:rsid w:val="00D32BCA"/>
    <w:rsid w:val="00D3450C"/>
    <w:rsid w:val="00D34EC4"/>
    <w:rsid w:val="00D40D42"/>
    <w:rsid w:val="00D442D1"/>
    <w:rsid w:val="00D52A12"/>
    <w:rsid w:val="00D53296"/>
    <w:rsid w:val="00D55222"/>
    <w:rsid w:val="00D55E4C"/>
    <w:rsid w:val="00D60370"/>
    <w:rsid w:val="00D62E43"/>
    <w:rsid w:val="00D655F6"/>
    <w:rsid w:val="00D71240"/>
    <w:rsid w:val="00D71A74"/>
    <w:rsid w:val="00D75DCF"/>
    <w:rsid w:val="00D7738C"/>
    <w:rsid w:val="00D775B1"/>
    <w:rsid w:val="00D8037E"/>
    <w:rsid w:val="00D84C72"/>
    <w:rsid w:val="00D870FF"/>
    <w:rsid w:val="00D90B69"/>
    <w:rsid w:val="00D94AE1"/>
    <w:rsid w:val="00D95006"/>
    <w:rsid w:val="00D951C9"/>
    <w:rsid w:val="00D957C5"/>
    <w:rsid w:val="00D972CA"/>
    <w:rsid w:val="00D9733B"/>
    <w:rsid w:val="00DA24DC"/>
    <w:rsid w:val="00DA6112"/>
    <w:rsid w:val="00DA63B1"/>
    <w:rsid w:val="00DB4738"/>
    <w:rsid w:val="00DB6D31"/>
    <w:rsid w:val="00DD0477"/>
    <w:rsid w:val="00DD31C3"/>
    <w:rsid w:val="00DD3826"/>
    <w:rsid w:val="00DE18D7"/>
    <w:rsid w:val="00DE59B5"/>
    <w:rsid w:val="00DF49C2"/>
    <w:rsid w:val="00DF78D5"/>
    <w:rsid w:val="00E05E7C"/>
    <w:rsid w:val="00E0776A"/>
    <w:rsid w:val="00E07904"/>
    <w:rsid w:val="00E136FE"/>
    <w:rsid w:val="00E15DFD"/>
    <w:rsid w:val="00E16C6F"/>
    <w:rsid w:val="00E16D34"/>
    <w:rsid w:val="00E20833"/>
    <w:rsid w:val="00E20C22"/>
    <w:rsid w:val="00E21B88"/>
    <w:rsid w:val="00E26F2D"/>
    <w:rsid w:val="00E273EF"/>
    <w:rsid w:val="00E27904"/>
    <w:rsid w:val="00E326FF"/>
    <w:rsid w:val="00E35F4C"/>
    <w:rsid w:val="00E36109"/>
    <w:rsid w:val="00E37771"/>
    <w:rsid w:val="00E466F9"/>
    <w:rsid w:val="00E56BBA"/>
    <w:rsid w:val="00E6121C"/>
    <w:rsid w:val="00E618D9"/>
    <w:rsid w:val="00E61AD2"/>
    <w:rsid w:val="00E629FE"/>
    <w:rsid w:val="00E7761F"/>
    <w:rsid w:val="00E8077B"/>
    <w:rsid w:val="00E816EE"/>
    <w:rsid w:val="00E81803"/>
    <w:rsid w:val="00E83568"/>
    <w:rsid w:val="00E85FC5"/>
    <w:rsid w:val="00E91727"/>
    <w:rsid w:val="00E97AA0"/>
    <w:rsid w:val="00EA5979"/>
    <w:rsid w:val="00EA6EB5"/>
    <w:rsid w:val="00EA78FB"/>
    <w:rsid w:val="00EB2069"/>
    <w:rsid w:val="00EB2979"/>
    <w:rsid w:val="00EB5DCB"/>
    <w:rsid w:val="00EB759B"/>
    <w:rsid w:val="00EC1348"/>
    <w:rsid w:val="00EC3304"/>
    <w:rsid w:val="00ED12EA"/>
    <w:rsid w:val="00ED35A2"/>
    <w:rsid w:val="00EE2F31"/>
    <w:rsid w:val="00EE3C4A"/>
    <w:rsid w:val="00EE4088"/>
    <w:rsid w:val="00EE42EB"/>
    <w:rsid w:val="00EE6960"/>
    <w:rsid w:val="00EF0879"/>
    <w:rsid w:val="00EF1FD8"/>
    <w:rsid w:val="00EF5256"/>
    <w:rsid w:val="00F072AC"/>
    <w:rsid w:val="00F14A2A"/>
    <w:rsid w:val="00F155D5"/>
    <w:rsid w:val="00F211D9"/>
    <w:rsid w:val="00F214D3"/>
    <w:rsid w:val="00F223BD"/>
    <w:rsid w:val="00F2335D"/>
    <w:rsid w:val="00F31681"/>
    <w:rsid w:val="00F32B98"/>
    <w:rsid w:val="00F33A91"/>
    <w:rsid w:val="00F41E25"/>
    <w:rsid w:val="00F52B24"/>
    <w:rsid w:val="00F53433"/>
    <w:rsid w:val="00F551AB"/>
    <w:rsid w:val="00F57307"/>
    <w:rsid w:val="00F67562"/>
    <w:rsid w:val="00F7688E"/>
    <w:rsid w:val="00F80813"/>
    <w:rsid w:val="00F80E6C"/>
    <w:rsid w:val="00F83CFB"/>
    <w:rsid w:val="00F8459E"/>
    <w:rsid w:val="00F86704"/>
    <w:rsid w:val="00F91CF1"/>
    <w:rsid w:val="00F926AB"/>
    <w:rsid w:val="00F95586"/>
    <w:rsid w:val="00FA0CC1"/>
    <w:rsid w:val="00FA0FDB"/>
    <w:rsid w:val="00FA32A5"/>
    <w:rsid w:val="00FA5849"/>
    <w:rsid w:val="00FA686B"/>
    <w:rsid w:val="00FA7F49"/>
    <w:rsid w:val="00FB2590"/>
    <w:rsid w:val="00FB48B5"/>
    <w:rsid w:val="00FC1A23"/>
    <w:rsid w:val="00FC3B0D"/>
    <w:rsid w:val="00FC4E17"/>
    <w:rsid w:val="00FC4E82"/>
    <w:rsid w:val="00FD2CB8"/>
    <w:rsid w:val="00FD6876"/>
    <w:rsid w:val="00FD7EB9"/>
    <w:rsid w:val="00FE18B7"/>
    <w:rsid w:val="00FE292C"/>
    <w:rsid w:val="00FE407C"/>
    <w:rsid w:val="00FE6FB1"/>
    <w:rsid w:val="00FF23F5"/>
    <w:rsid w:val="00FF50C2"/>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1B27"/>
  <w15:docId w15:val="{B752B105-03D5-45EA-A8D8-F89C795C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EC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048D1"/>
    <w:pPr>
      <w:ind w:left="720"/>
      <w:contextualSpacing/>
    </w:pPr>
  </w:style>
  <w:style w:type="paragraph" w:styleId="BodyText">
    <w:name w:val="Body Text"/>
    <w:basedOn w:val="Normal"/>
    <w:link w:val="BodyTextChar"/>
    <w:semiHidden/>
    <w:unhideWhenUsed/>
    <w:rsid w:val="003D64ED"/>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D64ED"/>
    <w:rPr>
      <w:rFonts w:ascii="Times New Roman" w:eastAsia="Times New Roman" w:hAnsi="Times New Roman" w:cs="Times New Roman"/>
      <w:sz w:val="24"/>
      <w:szCs w:val="20"/>
    </w:rPr>
  </w:style>
  <w:style w:type="paragraph" w:customStyle="1" w:styleId="yiv5349236351msolistparagraph">
    <w:name w:val="yiv5349236351msolistparagraph"/>
    <w:basedOn w:val="Normal"/>
    <w:rsid w:val="00A0485B"/>
    <w:pPr>
      <w:spacing w:before="100" w:beforeAutospacing="1" w:after="100" w:afterAutospacing="1"/>
    </w:pPr>
    <w:rPr>
      <w:rFonts w:ascii="Times New Roman" w:eastAsia="Times New Roman" w:hAnsi="Times New Roman" w:cs="Times New Roman"/>
      <w:sz w:val="24"/>
      <w:szCs w:val="24"/>
    </w:rPr>
  </w:style>
  <w:style w:type="paragraph" w:customStyle="1" w:styleId="yiv5349236351msonormal">
    <w:name w:val="yiv5349236351msonormal"/>
    <w:basedOn w:val="Normal"/>
    <w:rsid w:val="00A0485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52B24"/>
    <w:rPr>
      <w:i/>
      <w:iCs/>
    </w:rPr>
  </w:style>
  <w:style w:type="paragraph" w:styleId="Header">
    <w:name w:val="header"/>
    <w:basedOn w:val="Normal"/>
    <w:link w:val="HeaderChar"/>
    <w:uiPriority w:val="99"/>
    <w:unhideWhenUsed/>
    <w:rsid w:val="002446DC"/>
    <w:pPr>
      <w:tabs>
        <w:tab w:val="center" w:pos="4513"/>
        <w:tab w:val="right" w:pos="9026"/>
      </w:tabs>
    </w:pPr>
  </w:style>
  <w:style w:type="character" w:customStyle="1" w:styleId="HeaderChar">
    <w:name w:val="Header Char"/>
    <w:basedOn w:val="DefaultParagraphFont"/>
    <w:link w:val="Header"/>
    <w:uiPriority w:val="99"/>
    <w:rsid w:val="002446DC"/>
  </w:style>
  <w:style w:type="paragraph" w:styleId="Footer">
    <w:name w:val="footer"/>
    <w:basedOn w:val="Normal"/>
    <w:link w:val="FooterChar"/>
    <w:uiPriority w:val="99"/>
    <w:unhideWhenUsed/>
    <w:rsid w:val="002446DC"/>
    <w:pPr>
      <w:tabs>
        <w:tab w:val="center" w:pos="4513"/>
        <w:tab w:val="right" w:pos="9026"/>
      </w:tabs>
    </w:pPr>
  </w:style>
  <w:style w:type="character" w:customStyle="1" w:styleId="FooterChar">
    <w:name w:val="Footer Char"/>
    <w:basedOn w:val="DefaultParagraphFont"/>
    <w:link w:val="Footer"/>
    <w:uiPriority w:val="99"/>
    <w:rsid w:val="002446DC"/>
  </w:style>
  <w:style w:type="paragraph" w:customStyle="1" w:styleId="yiv5707285094msolistparagraph">
    <w:name w:val="yiv5707285094msolistparagraph"/>
    <w:basedOn w:val="Normal"/>
    <w:rsid w:val="00B17155"/>
    <w:pPr>
      <w:spacing w:before="100" w:beforeAutospacing="1" w:after="100" w:afterAutospacing="1"/>
    </w:pPr>
    <w:rPr>
      <w:rFonts w:ascii="Times New Roman" w:eastAsia="Times New Roman" w:hAnsi="Times New Roman" w:cs="Times New Roman"/>
      <w:sz w:val="24"/>
      <w:szCs w:val="24"/>
    </w:rPr>
  </w:style>
  <w:style w:type="paragraph" w:customStyle="1" w:styleId="yiv5707285094msonormal">
    <w:name w:val="yiv5707285094msonormal"/>
    <w:basedOn w:val="Normal"/>
    <w:rsid w:val="00B1715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879">
      <w:bodyDiv w:val="1"/>
      <w:marLeft w:val="0"/>
      <w:marRight w:val="0"/>
      <w:marTop w:val="0"/>
      <w:marBottom w:val="0"/>
      <w:divBdr>
        <w:top w:val="none" w:sz="0" w:space="0" w:color="auto"/>
        <w:left w:val="none" w:sz="0" w:space="0" w:color="auto"/>
        <w:bottom w:val="none" w:sz="0" w:space="0" w:color="auto"/>
        <w:right w:val="none" w:sz="0" w:space="0" w:color="auto"/>
      </w:divBdr>
    </w:div>
    <w:div w:id="464663814">
      <w:bodyDiv w:val="1"/>
      <w:marLeft w:val="0"/>
      <w:marRight w:val="0"/>
      <w:marTop w:val="0"/>
      <w:marBottom w:val="0"/>
      <w:divBdr>
        <w:top w:val="none" w:sz="0" w:space="0" w:color="auto"/>
        <w:left w:val="none" w:sz="0" w:space="0" w:color="auto"/>
        <w:bottom w:val="none" w:sz="0" w:space="0" w:color="auto"/>
        <w:right w:val="none" w:sz="0" w:space="0" w:color="auto"/>
      </w:divBdr>
    </w:div>
    <w:div w:id="843669912">
      <w:bodyDiv w:val="1"/>
      <w:marLeft w:val="0"/>
      <w:marRight w:val="0"/>
      <w:marTop w:val="0"/>
      <w:marBottom w:val="0"/>
      <w:divBdr>
        <w:top w:val="none" w:sz="0" w:space="0" w:color="auto"/>
        <w:left w:val="none" w:sz="0" w:space="0" w:color="auto"/>
        <w:bottom w:val="none" w:sz="0" w:space="0" w:color="auto"/>
        <w:right w:val="none" w:sz="0" w:space="0" w:color="auto"/>
      </w:divBdr>
    </w:div>
    <w:div w:id="981814701">
      <w:bodyDiv w:val="1"/>
      <w:marLeft w:val="0"/>
      <w:marRight w:val="0"/>
      <w:marTop w:val="0"/>
      <w:marBottom w:val="0"/>
      <w:divBdr>
        <w:top w:val="none" w:sz="0" w:space="0" w:color="auto"/>
        <w:left w:val="none" w:sz="0" w:space="0" w:color="auto"/>
        <w:bottom w:val="none" w:sz="0" w:space="0" w:color="auto"/>
        <w:right w:val="none" w:sz="0" w:space="0" w:color="auto"/>
      </w:divBdr>
    </w:div>
    <w:div w:id="1370301442">
      <w:bodyDiv w:val="1"/>
      <w:marLeft w:val="0"/>
      <w:marRight w:val="0"/>
      <w:marTop w:val="0"/>
      <w:marBottom w:val="0"/>
      <w:divBdr>
        <w:top w:val="none" w:sz="0" w:space="0" w:color="auto"/>
        <w:left w:val="none" w:sz="0" w:space="0" w:color="auto"/>
        <w:bottom w:val="none" w:sz="0" w:space="0" w:color="auto"/>
        <w:right w:val="none" w:sz="0" w:space="0" w:color="auto"/>
      </w:divBdr>
    </w:div>
    <w:div w:id="1392264382">
      <w:bodyDiv w:val="1"/>
      <w:marLeft w:val="0"/>
      <w:marRight w:val="0"/>
      <w:marTop w:val="0"/>
      <w:marBottom w:val="0"/>
      <w:divBdr>
        <w:top w:val="none" w:sz="0" w:space="0" w:color="auto"/>
        <w:left w:val="none" w:sz="0" w:space="0" w:color="auto"/>
        <w:bottom w:val="none" w:sz="0" w:space="0" w:color="auto"/>
        <w:right w:val="none" w:sz="0" w:space="0" w:color="auto"/>
      </w:divBdr>
    </w:div>
    <w:div w:id="1535728330">
      <w:bodyDiv w:val="1"/>
      <w:marLeft w:val="0"/>
      <w:marRight w:val="0"/>
      <w:marTop w:val="0"/>
      <w:marBottom w:val="0"/>
      <w:divBdr>
        <w:top w:val="none" w:sz="0" w:space="0" w:color="auto"/>
        <w:left w:val="none" w:sz="0" w:space="0" w:color="auto"/>
        <w:bottom w:val="none" w:sz="0" w:space="0" w:color="auto"/>
        <w:right w:val="none" w:sz="0" w:space="0" w:color="auto"/>
      </w:divBdr>
    </w:div>
    <w:div w:id="1801024776">
      <w:bodyDiv w:val="1"/>
      <w:marLeft w:val="0"/>
      <w:marRight w:val="0"/>
      <w:marTop w:val="0"/>
      <w:marBottom w:val="0"/>
      <w:divBdr>
        <w:top w:val="none" w:sz="0" w:space="0" w:color="auto"/>
        <w:left w:val="none" w:sz="0" w:space="0" w:color="auto"/>
        <w:bottom w:val="none" w:sz="0" w:space="0" w:color="auto"/>
        <w:right w:val="none" w:sz="0" w:space="0" w:color="auto"/>
      </w:divBdr>
    </w:div>
    <w:div w:id="1848448396">
      <w:bodyDiv w:val="1"/>
      <w:marLeft w:val="0"/>
      <w:marRight w:val="0"/>
      <w:marTop w:val="0"/>
      <w:marBottom w:val="0"/>
      <w:divBdr>
        <w:top w:val="none" w:sz="0" w:space="0" w:color="auto"/>
        <w:left w:val="none" w:sz="0" w:space="0" w:color="auto"/>
        <w:bottom w:val="none" w:sz="0" w:space="0" w:color="auto"/>
        <w:right w:val="none" w:sz="0" w:space="0" w:color="auto"/>
      </w:divBdr>
    </w:div>
    <w:div w:id="1893151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Robert Hewitt</cp:lastModifiedBy>
  <cp:revision>4</cp:revision>
  <dcterms:created xsi:type="dcterms:W3CDTF">2021-06-09T09:02:00Z</dcterms:created>
  <dcterms:modified xsi:type="dcterms:W3CDTF">2021-06-11T09:09:00Z</dcterms:modified>
</cp:coreProperties>
</file>